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1EA6" w14:textId="51F6654B" w:rsidR="00A2464B" w:rsidRDefault="006E0495" w:rsidP="00CD5290">
      <w:pPr>
        <w:spacing w:line="240" w:lineRule="auto"/>
        <w:contextualSpacing/>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drawing>
          <wp:inline distT="0" distB="0" distL="0" distR="0" wp14:anchorId="7498D9C4" wp14:editId="6023E185">
            <wp:extent cx="5486400" cy="968375"/>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0"/>
                    <a:stretch>
                      <a:fillRect/>
                    </a:stretch>
                  </pic:blipFill>
                  <pic:spPr>
                    <a:xfrm>
                      <a:off x="0" y="0"/>
                      <a:ext cx="5486400" cy="968375"/>
                    </a:xfrm>
                    <a:prstGeom prst="rect">
                      <a:avLst/>
                    </a:prstGeom>
                  </pic:spPr>
                </pic:pic>
              </a:graphicData>
            </a:graphic>
          </wp:inline>
        </w:drawing>
      </w:r>
    </w:p>
    <w:p w14:paraId="7AF11CA0" w14:textId="77777777" w:rsidR="00A2464B" w:rsidRDefault="00A2464B" w:rsidP="006E0495">
      <w:pPr>
        <w:spacing w:line="240" w:lineRule="auto"/>
        <w:contextualSpacing/>
        <w:rPr>
          <w:rFonts w:ascii="Times New Roman" w:hAnsi="Times New Roman" w:cs="Times New Roman"/>
          <w:b/>
          <w:bCs/>
          <w:color w:val="FF0000"/>
          <w:sz w:val="32"/>
          <w:szCs w:val="32"/>
        </w:rPr>
      </w:pPr>
    </w:p>
    <w:p w14:paraId="0E24EFD0" w14:textId="12EF21D1" w:rsidR="00A71F8B" w:rsidRPr="0017274C" w:rsidRDefault="004D57A5" w:rsidP="00CD5290">
      <w:pPr>
        <w:spacing w:line="240" w:lineRule="auto"/>
        <w:contextualSpacing/>
        <w:jc w:val="center"/>
        <w:rPr>
          <w:rFonts w:ascii="Times New Roman" w:hAnsi="Times New Roman" w:cs="Times New Roman"/>
          <w:b/>
          <w:bCs/>
          <w:sz w:val="32"/>
          <w:szCs w:val="32"/>
        </w:rPr>
      </w:pPr>
      <w:r w:rsidRPr="004D57A5">
        <w:rPr>
          <w:rFonts w:ascii="Times New Roman" w:hAnsi="Times New Roman" w:cs="Times New Roman"/>
          <w:b/>
          <w:bCs/>
          <w:color w:val="FF0000"/>
          <w:sz w:val="32"/>
          <w:szCs w:val="32"/>
        </w:rPr>
        <w:t>Insert Your Church Name Here</w:t>
      </w:r>
    </w:p>
    <w:p w14:paraId="147E0733" w14:textId="493405A1" w:rsidR="00CD5290" w:rsidRPr="004D57A5" w:rsidRDefault="004D57A5" w:rsidP="00CD5290">
      <w:pPr>
        <w:spacing w:line="240" w:lineRule="auto"/>
        <w:contextualSpacing/>
        <w:jc w:val="center"/>
        <w:rPr>
          <w:rFonts w:ascii="Times New Roman" w:hAnsi="Times New Roman" w:cs="Times New Roman"/>
          <w:color w:val="FF0000"/>
          <w:sz w:val="32"/>
          <w:szCs w:val="32"/>
        </w:rPr>
      </w:pPr>
      <w:r w:rsidRPr="004D57A5">
        <w:rPr>
          <w:rFonts w:ascii="Times New Roman" w:hAnsi="Times New Roman" w:cs="Times New Roman"/>
          <w:color w:val="FF0000"/>
          <w:sz w:val="32"/>
          <w:szCs w:val="32"/>
        </w:rPr>
        <w:t>Date</w:t>
      </w:r>
    </w:p>
    <w:p w14:paraId="2825B620" w14:textId="6822002B" w:rsidR="00E55F82" w:rsidRPr="0017274C" w:rsidRDefault="00E55F82" w:rsidP="00CD5290">
      <w:pPr>
        <w:tabs>
          <w:tab w:val="right" w:leader="dot" w:pos="9990"/>
        </w:tabs>
        <w:spacing w:line="240" w:lineRule="auto"/>
        <w:contextualSpacing/>
        <w:jc w:val="center"/>
        <w:rPr>
          <w:rFonts w:ascii="Times New Roman" w:hAnsi="Times New Roman" w:cs="Times New Roman"/>
          <w:sz w:val="32"/>
          <w:szCs w:val="32"/>
        </w:rPr>
      </w:pPr>
    </w:p>
    <w:p w14:paraId="14154EBF" w14:textId="220F3889" w:rsidR="00CD5290" w:rsidRPr="0017274C" w:rsidRDefault="00C921BF" w:rsidP="003515F3">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decimal" w:pos="450"/>
          <w:tab w:val="left" w:pos="720"/>
          <w:tab w:val="right" w:leader="dot" w:pos="8640"/>
        </w:tabs>
        <w:snapToGrid w:val="0"/>
        <w:spacing w:line="240" w:lineRule="auto"/>
        <w:contextualSpacing/>
        <w:rPr>
          <w:rFonts w:ascii="Times New Roman" w:hAnsi="Times New Roman" w:cs="Times New Roman"/>
          <w:b/>
          <w:sz w:val="32"/>
          <w:szCs w:val="32"/>
        </w:rPr>
      </w:pPr>
      <w:r>
        <w:rPr>
          <w:rFonts w:ascii="Times New Roman" w:hAnsi="Times New Roman" w:cs="Times New Roman"/>
          <w:bCs/>
          <w:noProof/>
          <w:sz w:val="32"/>
          <w:szCs w:val="32"/>
        </w:rPr>
        <w:drawing>
          <wp:anchor distT="0" distB="0" distL="114300" distR="114300" simplePos="0" relativeHeight="251658240" behindDoc="0" locked="0" layoutInCell="1" allowOverlap="1" wp14:anchorId="5494884A" wp14:editId="68B917A0">
            <wp:simplePos x="0" y="0"/>
            <wp:positionH relativeFrom="column">
              <wp:posOffset>-1592132</wp:posOffset>
            </wp:positionH>
            <wp:positionV relativeFrom="paragraph">
              <wp:posOffset>433892</wp:posOffset>
            </wp:positionV>
            <wp:extent cx="1473798" cy="3397230"/>
            <wp:effectExtent l="25400" t="25400" r="25400" b="19685"/>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1477266" cy="3405225"/>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sidR="003515F3">
        <w:rPr>
          <w:rFonts w:ascii="Times New Roman" w:hAnsi="Times New Roman" w:cs="Times New Roman"/>
          <w:b/>
          <w:sz w:val="32"/>
          <w:szCs w:val="32"/>
        </w:rPr>
        <w:tab/>
      </w:r>
      <w:r w:rsidR="00CD5290" w:rsidRPr="0017274C">
        <w:rPr>
          <w:rFonts w:ascii="Times New Roman" w:hAnsi="Times New Roman" w:cs="Times New Roman"/>
          <w:b/>
          <w:sz w:val="32"/>
          <w:szCs w:val="32"/>
        </w:rPr>
        <w:t>I</w:t>
      </w:r>
      <w:r w:rsidR="00E55F82" w:rsidRPr="0017274C">
        <w:rPr>
          <w:rFonts w:ascii="Times New Roman" w:hAnsi="Times New Roman" w:cs="Times New Roman"/>
          <w:b/>
          <w:sz w:val="32"/>
          <w:szCs w:val="32"/>
        </w:rPr>
        <w:t>.</w:t>
      </w:r>
      <w:r w:rsidR="00E55F82" w:rsidRPr="0017274C">
        <w:rPr>
          <w:rFonts w:ascii="Times New Roman" w:hAnsi="Times New Roman" w:cs="Times New Roman"/>
          <w:b/>
          <w:sz w:val="32"/>
          <w:szCs w:val="32"/>
        </w:rPr>
        <w:tab/>
        <w:t>CALL TO ORDER</w:t>
      </w:r>
      <w:r w:rsidR="003515F3">
        <w:rPr>
          <w:rFonts w:ascii="Times New Roman" w:hAnsi="Times New Roman" w:cs="Times New Roman"/>
          <w:b/>
          <w:sz w:val="32"/>
          <w:szCs w:val="32"/>
        </w:rPr>
        <w:tab/>
      </w:r>
      <w:r w:rsidR="004D57A5">
        <w:rPr>
          <w:rFonts w:ascii="Times New Roman" w:hAnsi="Times New Roman" w:cs="Times New Roman"/>
          <w:b/>
          <w:sz w:val="32"/>
          <w:szCs w:val="32"/>
        </w:rPr>
        <w:t>Acting Chair</w:t>
      </w:r>
      <w:r w:rsidR="00E55F82" w:rsidRPr="0017274C">
        <w:rPr>
          <w:rFonts w:ascii="Times New Roman" w:hAnsi="Times New Roman" w:cs="Times New Roman"/>
          <w:b/>
          <w:sz w:val="32"/>
          <w:szCs w:val="32"/>
        </w:rPr>
        <w:t xml:space="preserve"> </w:t>
      </w:r>
    </w:p>
    <w:p w14:paraId="66FC3FEA" w14:textId="240936CD" w:rsidR="003B077A" w:rsidRPr="00930214" w:rsidRDefault="003B077A" w:rsidP="00D011EC">
      <w:pPr>
        <w:spacing w:after="0" w:line="240" w:lineRule="auto"/>
        <w:rPr>
          <w:rFonts w:ascii="Times New Roman" w:hAnsi="Times New Roman" w:cs="Times New Roman"/>
          <w:sz w:val="28"/>
          <w:szCs w:val="28"/>
        </w:rPr>
      </w:pPr>
    </w:p>
    <w:p w14:paraId="67792246" w14:textId="248FB0F5" w:rsidR="00CD5290" w:rsidRDefault="003B077A" w:rsidP="00915E49">
      <w:pPr>
        <w:spacing w:after="120" w:line="240" w:lineRule="auto"/>
        <w:ind w:left="720"/>
        <w:rPr>
          <w:rFonts w:ascii="Times New Roman" w:hAnsi="Times New Roman" w:cs="Times New Roman"/>
          <w:bCs/>
          <w:sz w:val="32"/>
          <w:szCs w:val="32"/>
        </w:rPr>
      </w:pPr>
      <w:r w:rsidRPr="003B077A">
        <w:rPr>
          <w:rFonts w:ascii="Times New Roman" w:hAnsi="Times New Roman" w:cs="Times New Roman"/>
          <w:sz w:val="32"/>
          <w:szCs w:val="32"/>
        </w:rPr>
        <w:t>Welcome.</w:t>
      </w:r>
      <w:r w:rsidR="00915E49">
        <w:rPr>
          <w:rFonts w:ascii="Times New Roman" w:hAnsi="Times New Roman" w:cs="Times New Roman"/>
          <w:sz w:val="32"/>
          <w:szCs w:val="32"/>
        </w:rPr>
        <w:t xml:space="preserve"> </w:t>
      </w:r>
      <w:r w:rsidRPr="003B077A">
        <w:rPr>
          <w:rFonts w:ascii="Times New Roman" w:hAnsi="Times New Roman" w:cs="Times New Roman"/>
          <w:sz w:val="32"/>
          <w:szCs w:val="32"/>
        </w:rPr>
        <w:t xml:space="preserve">My name is </w:t>
      </w:r>
      <w:proofErr w:type="gramStart"/>
      <w:r w:rsidR="004D57A5" w:rsidRPr="00C144D1">
        <w:rPr>
          <w:rFonts w:ascii="Times New Roman" w:eastAsia="Times New Roman" w:hAnsi="Times New Roman" w:cs="Times New Roman"/>
          <w:b/>
          <w:bCs/>
          <w:color w:val="FF0000"/>
          <w:sz w:val="32"/>
          <w:szCs w:val="32"/>
        </w:rPr>
        <w:t>insert</w:t>
      </w:r>
      <w:proofErr w:type="gramEnd"/>
      <w:r w:rsidR="004D57A5" w:rsidRPr="00C144D1">
        <w:rPr>
          <w:rFonts w:ascii="Times New Roman" w:eastAsia="Times New Roman" w:hAnsi="Times New Roman" w:cs="Times New Roman"/>
          <w:b/>
          <w:bCs/>
          <w:color w:val="FF0000"/>
          <w:sz w:val="32"/>
          <w:szCs w:val="32"/>
        </w:rPr>
        <w:t xml:space="preserve"> your name here</w:t>
      </w:r>
      <w:r w:rsidR="007F262D">
        <w:rPr>
          <w:rFonts w:ascii="Times New Roman" w:hAnsi="Times New Roman" w:cs="Times New Roman"/>
          <w:sz w:val="32"/>
          <w:szCs w:val="32"/>
        </w:rPr>
        <w:t>,</w:t>
      </w:r>
      <w:r w:rsidR="00683A93">
        <w:rPr>
          <w:rFonts w:ascii="Times New Roman" w:hAnsi="Times New Roman" w:cs="Times New Roman"/>
          <w:sz w:val="32"/>
          <w:szCs w:val="32"/>
        </w:rPr>
        <w:t xml:space="preserve"> </w:t>
      </w:r>
      <w:r w:rsidRPr="003B077A">
        <w:rPr>
          <w:rFonts w:ascii="Times New Roman" w:hAnsi="Times New Roman" w:cs="Times New Roman"/>
          <w:sz w:val="32"/>
          <w:szCs w:val="32"/>
        </w:rPr>
        <w:t xml:space="preserve">and I am the </w:t>
      </w:r>
      <w:r w:rsidR="00683A93">
        <w:rPr>
          <w:rFonts w:ascii="Times New Roman" w:hAnsi="Times New Roman" w:cs="Times New Roman"/>
          <w:sz w:val="32"/>
          <w:szCs w:val="32"/>
        </w:rPr>
        <w:t xml:space="preserve">acting Chair of the Board during our search for a new pastor. </w:t>
      </w:r>
      <w:r w:rsidR="00CD5290" w:rsidRPr="003B077A">
        <w:rPr>
          <w:rFonts w:ascii="Times New Roman" w:hAnsi="Times New Roman" w:cs="Times New Roman"/>
          <w:sz w:val="32"/>
          <w:szCs w:val="32"/>
        </w:rPr>
        <w:t>I would like to call</w:t>
      </w:r>
      <w:r w:rsidR="00CD5290" w:rsidRPr="0017274C">
        <w:rPr>
          <w:rFonts w:ascii="Times New Roman" w:hAnsi="Times New Roman" w:cs="Times New Roman"/>
          <w:bCs/>
          <w:sz w:val="32"/>
          <w:szCs w:val="32"/>
        </w:rPr>
        <w:t xml:space="preserve"> the </w:t>
      </w:r>
      <w:r w:rsidR="008F7C3C" w:rsidRPr="0017274C">
        <w:rPr>
          <w:rFonts w:ascii="Times New Roman" w:hAnsi="Times New Roman" w:cs="Times New Roman"/>
          <w:bCs/>
          <w:sz w:val="32"/>
          <w:szCs w:val="32"/>
        </w:rPr>
        <w:t>special</w:t>
      </w:r>
      <w:r w:rsidR="00CD5290" w:rsidRPr="0017274C">
        <w:rPr>
          <w:rFonts w:ascii="Times New Roman" w:hAnsi="Times New Roman" w:cs="Times New Roman"/>
          <w:bCs/>
          <w:sz w:val="32"/>
          <w:szCs w:val="32"/>
        </w:rPr>
        <w:t xml:space="preserve"> business meeting of </w:t>
      </w:r>
      <w:r w:rsidR="007F262D" w:rsidRPr="00C144D1">
        <w:rPr>
          <w:rFonts w:ascii="Times New Roman" w:eastAsia="Times New Roman" w:hAnsi="Times New Roman" w:cs="Times New Roman"/>
          <w:b/>
          <w:bCs/>
          <w:color w:val="FF0000"/>
          <w:sz w:val="32"/>
          <w:szCs w:val="32"/>
        </w:rPr>
        <w:t>insert your church name here</w:t>
      </w:r>
      <w:r w:rsidR="002E63BF">
        <w:rPr>
          <w:rFonts w:ascii="Times New Roman" w:hAnsi="Times New Roman" w:cs="Times New Roman"/>
          <w:bCs/>
          <w:sz w:val="32"/>
          <w:szCs w:val="32"/>
        </w:rPr>
        <w:t xml:space="preserve"> to order</w:t>
      </w:r>
      <w:r w:rsidR="00CD5290" w:rsidRPr="0017274C">
        <w:rPr>
          <w:rFonts w:ascii="Times New Roman" w:hAnsi="Times New Roman" w:cs="Times New Roman"/>
          <w:bCs/>
          <w:sz w:val="32"/>
          <w:szCs w:val="32"/>
        </w:rPr>
        <w:t>.</w:t>
      </w:r>
      <w:r w:rsidR="003515F3">
        <w:rPr>
          <w:rFonts w:ascii="Times New Roman" w:hAnsi="Times New Roman" w:cs="Times New Roman"/>
          <w:bCs/>
          <w:sz w:val="32"/>
          <w:szCs w:val="32"/>
        </w:rPr>
        <w:t xml:space="preserve"> </w:t>
      </w:r>
      <w:r w:rsidR="00CD5290" w:rsidRPr="0017274C">
        <w:rPr>
          <w:rFonts w:ascii="Times New Roman" w:hAnsi="Times New Roman" w:cs="Times New Roman"/>
          <w:bCs/>
          <w:sz w:val="32"/>
          <w:szCs w:val="32"/>
        </w:rPr>
        <w:t xml:space="preserve">The </w:t>
      </w:r>
      <w:r w:rsidR="008F7C3C" w:rsidRPr="0017274C">
        <w:rPr>
          <w:rFonts w:ascii="Times New Roman" w:hAnsi="Times New Roman" w:cs="Times New Roman"/>
          <w:bCs/>
          <w:sz w:val="32"/>
          <w:szCs w:val="32"/>
        </w:rPr>
        <w:t xml:space="preserve">stated </w:t>
      </w:r>
      <w:r w:rsidR="00CD5290" w:rsidRPr="0017274C">
        <w:rPr>
          <w:rFonts w:ascii="Times New Roman" w:hAnsi="Times New Roman" w:cs="Times New Roman"/>
          <w:bCs/>
          <w:sz w:val="32"/>
          <w:szCs w:val="32"/>
        </w:rPr>
        <w:t xml:space="preserve">purpose of our meeting today is </w:t>
      </w:r>
      <w:r w:rsidR="007F262D">
        <w:rPr>
          <w:rFonts w:ascii="Times New Roman" w:hAnsi="Times New Roman" w:cs="Times New Roman"/>
          <w:bCs/>
          <w:sz w:val="32"/>
          <w:szCs w:val="32"/>
        </w:rPr>
        <w:t>threefold</w:t>
      </w:r>
      <w:r w:rsidR="00CD5290" w:rsidRPr="0017274C">
        <w:rPr>
          <w:rFonts w:ascii="Times New Roman" w:hAnsi="Times New Roman" w:cs="Times New Roman"/>
          <w:bCs/>
          <w:sz w:val="32"/>
          <w:szCs w:val="32"/>
        </w:rPr>
        <w:t>:</w:t>
      </w:r>
    </w:p>
    <w:p w14:paraId="2C5C8D18" w14:textId="24CE869F" w:rsidR="002E63BF" w:rsidRDefault="00CD5290" w:rsidP="00915E49">
      <w:pPr>
        <w:pStyle w:val="ListParagraph"/>
        <w:widowControl w:val="0"/>
        <w:numPr>
          <w:ilvl w:val="0"/>
          <w:numId w:val="14"/>
        </w:numPr>
        <w:tabs>
          <w:tab w:val="decimal" w:pos="360"/>
          <w:tab w:val="left" w:pos="540"/>
          <w:tab w:val="right" w:leader="dot" w:pos="9990"/>
        </w:tabs>
        <w:snapToGrid w:val="0"/>
        <w:ind w:left="1440" w:hanging="360"/>
        <w:rPr>
          <w:bCs/>
          <w:sz w:val="32"/>
          <w:szCs w:val="32"/>
        </w:rPr>
      </w:pPr>
      <w:r w:rsidRPr="002E63BF">
        <w:rPr>
          <w:b/>
          <w:sz w:val="32"/>
          <w:szCs w:val="32"/>
          <w:highlight w:val="yellow"/>
        </w:rPr>
        <w:t xml:space="preserve">To give a report of </w:t>
      </w:r>
      <w:r w:rsidR="002E63BF" w:rsidRPr="002E63BF">
        <w:rPr>
          <w:b/>
          <w:sz w:val="32"/>
          <w:szCs w:val="32"/>
          <w:highlight w:val="yellow"/>
        </w:rPr>
        <w:t xml:space="preserve">the pastoral search </w:t>
      </w:r>
      <w:r w:rsidR="008F7C3C" w:rsidRPr="002E63BF">
        <w:rPr>
          <w:b/>
          <w:sz w:val="32"/>
          <w:szCs w:val="32"/>
          <w:highlight w:val="yellow"/>
        </w:rPr>
        <w:t>committee</w:t>
      </w:r>
      <w:r w:rsidR="008F7C3C" w:rsidRPr="002E63BF">
        <w:rPr>
          <w:bCs/>
          <w:sz w:val="32"/>
          <w:szCs w:val="32"/>
        </w:rPr>
        <w:t xml:space="preserve"> tasked with </w:t>
      </w:r>
      <w:r w:rsidR="007F262D">
        <w:rPr>
          <w:bCs/>
          <w:sz w:val="32"/>
          <w:szCs w:val="32"/>
        </w:rPr>
        <w:t xml:space="preserve">the </w:t>
      </w:r>
      <w:r w:rsidR="008F7C3C" w:rsidRPr="002E63BF">
        <w:rPr>
          <w:bCs/>
          <w:sz w:val="32"/>
          <w:szCs w:val="32"/>
        </w:rPr>
        <w:t xml:space="preserve">screening and identification of the most </w:t>
      </w:r>
      <w:r w:rsidR="002E63BF" w:rsidRPr="002E63BF">
        <w:rPr>
          <w:bCs/>
          <w:sz w:val="32"/>
          <w:szCs w:val="32"/>
        </w:rPr>
        <w:t>qualified</w:t>
      </w:r>
      <w:r w:rsidR="008F7C3C" w:rsidRPr="002E63BF">
        <w:rPr>
          <w:bCs/>
          <w:sz w:val="32"/>
          <w:szCs w:val="32"/>
        </w:rPr>
        <w:t xml:space="preserve"> and available candidate to fill the office of lead pastor</w:t>
      </w:r>
      <w:r w:rsidRPr="002E63BF">
        <w:rPr>
          <w:bCs/>
          <w:sz w:val="32"/>
          <w:szCs w:val="32"/>
        </w:rPr>
        <w:t>.</w:t>
      </w:r>
    </w:p>
    <w:p w14:paraId="3548147E" w14:textId="1A738A3F" w:rsidR="00D011EC" w:rsidRDefault="00CD5290" w:rsidP="00915E49">
      <w:pPr>
        <w:pStyle w:val="ListParagraph"/>
        <w:widowControl w:val="0"/>
        <w:numPr>
          <w:ilvl w:val="0"/>
          <w:numId w:val="14"/>
        </w:numPr>
        <w:tabs>
          <w:tab w:val="decimal" w:pos="360"/>
          <w:tab w:val="left" w:pos="540"/>
          <w:tab w:val="right" w:leader="dot" w:pos="9990"/>
        </w:tabs>
        <w:snapToGrid w:val="0"/>
        <w:ind w:left="1440" w:hanging="360"/>
        <w:rPr>
          <w:bCs/>
          <w:sz w:val="32"/>
          <w:szCs w:val="32"/>
        </w:rPr>
      </w:pPr>
      <w:r w:rsidRPr="002E63BF">
        <w:rPr>
          <w:b/>
          <w:sz w:val="32"/>
          <w:szCs w:val="32"/>
          <w:highlight w:val="yellow"/>
        </w:rPr>
        <w:t xml:space="preserve">To </w:t>
      </w:r>
      <w:r w:rsidR="008F7C3C" w:rsidRPr="002E63BF">
        <w:rPr>
          <w:b/>
          <w:sz w:val="32"/>
          <w:szCs w:val="32"/>
          <w:highlight w:val="yellow"/>
        </w:rPr>
        <w:t xml:space="preserve">vote on </w:t>
      </w:r>
      <w:r w:rsidR="0017274C" w:rsidRPr="002E63BF">
        <w:rPr>
          <w:b/>
          <w:sz w:val="32"/>
          <w:szCs w:val="32"/>
          <w:highlight w:val="yellow"/>
        </w:rPr>
        <w:t xml:space="preserve">a pastoral </w:t>
      </w:r>
      <w:r w:rsidR="008F7C3C" w:rsidRPr="002E63BF">
        <w:rPr>
          <w:b/>
          <w:sz w:val="32"/>
          <w:szCs w:val="32"/>
          <w:highlight w:val="yellow"/>
        </w:rPr>
        <w:t>candidate</w:t>
      </w:r>
      <w:r w:rsidR="008F7C3C" w:rsidRPr="002E63BF">
        <w:rPr>
          <w:b/>
          <w:sz w:val="32"/>
          <w:szCs w:val="32"/>
        </w:rPr>
        <w:t xml:space="preserve"> </w:t>
      </w:r>
      <w:r w:rsidR="008F7C3C" w:rsidRPr="002E63BF">
        <w:rPr>
          <w:bCs/>
          <w:sz w:val="32"/>
          <w:szCs w:val="32"/>
        </w:rPr>
        <w:t xml:space="preserve">presented </w:t>
      </w:r>
      <w:r w:rsidR="0017274C" w:rsidRPr="002E63BF">
        <w:rPr>
          <w:bCs/>
          <w:sz w:val="32"/>
          <w:szCs w:val="32"/>
        </w:rPr>
        <w:t xml:space="preserve">by the </w:t>
      </w:r>
      <w:r w:rsidR="00915E49" w:rsidRPr="002E63BF">
        <w:rPr>
          <w:bCs/>
          <w:sz w:val="32"/>
          <w:szCs w:val="32"/>
        </w:rPr>
        <w:t xml:space="preserve">Search Committee </w:t>
      </w:r>
      <w:r w:rsidR="008F7C3C" w:rsidRPr="002E63BF">
        <w:rPr>
          <w:bCs/>
          <w:sz w:val="32"/>
          <w:szCs w:val="32"/>
        </w:rPr>
        <w:t xml:space="preserve">and </w:t>
      </w:r>
      <w:r w:rsidR="0017274C" w:rsidRPr="002E63BF">
        <w:rPr>
          <w:bCs/>
          <w:sz w:val="32"/>
          <w:szCs w:val="32"/>
        </w:rPr>
        <w:t xml:space="preserve">to </w:t>
      </w:r>
      <w:r w:rsidR="008F7C3C" w:rsidRPr="002E63BF">
        <w:rPr>
          <w:bCs/>
          <w:sz w:val="32"/>
          <w:szCs w:val="32"/>
        </w:rPr>
        <w:t xml:space="preserve">conduct business </w:t>
      </w:r>
      <w:r w:rsidRPr="002E63BF">
        <w:rPr>
          <w:bCs/>
          <w:sz w:val="32"/>
          <w:szCs w:val="32"/>
        </w:rPr>
        <w:t>competently and in a spirit of unity</w:t>
      </w:r>
      <w:r w:rsidR="007F262D">
        <w:rPr>
          <w:bCs/>
          <w:sz w:val="32"/>
          <w:szCs w:val="32"/>
        </w:rPr>
        <w:t>.</w:t>
      </w:r>
    </w:p>
    <w:p w14:paraId="08F52721" w14:textId="108BA2E8" w:rsidR="00CD5290" w:rsidRPr="00915E49" w:rsidRDefault="00CD5290" w:rsidP="00915E49">
      <w:pPr>
        <w:pStyle w:val="ListParagraph"/>
        <w:widowControl w:val="0"/>
        <w:numPr>
          <w:ilvl w:val="0"/>
          <w:numId w:val="14"/>
        </w:numPr>
        <w:tabs>
          <w:tab w:val="decimal" w:pos="360"/>
          <w:tab w:val="left" w:pos="540"/>
          <w:tab w:val="right" w:leader="dot" w:pos="9990"/>
        </w:tabs>
        <w:snapToGrid w:val="0"/>
        <w:ind w:left="1440" w:hanging="360"/>
        <w:rPr>
          <w:bCs/>
          <w:sz w:val="32"/>
          <w:szCs w:val="32"/>
        </w:rPr>
      </w:pPr>
      <w:r w:rsidRPr="00915E49">
        <w:rPr>
          <w:b/>
          <w:sz w:val="32"/>
          <w:szCs w:val="32"/>
          <w:highlight w:val="yellow"/>
        </w:rPr>
        <w:t>To build faith</w:t>
      </w:r>
      <w:r w:rsidRPr="00915E49">
        <w:rPr>
          <w:bCs/>
          <w:sz w:val="32"/>
          <w:szCs w:val="32"/>
        </w:rPr>
        <w:t xml:space="preserve"> as </w:t>
      </w:r>
      <w:r w:rsidR="007F262D" w:rsidRPr="00915E49">
        <w:rPr>
          <w:bCs/>
          <w:sz w:val="32"/>
          <w:szCs w:val="32"/>
        </w:rPr>
        <w:t xml:space="preserve">we </w:t>
      </w:r>
      <w:r w:rsidR="008F7C3C" w:rsidRPr="00915E49">
        <w:rPr>
          <w:bCs/>
          <w:sz w:val="32"/>
          <w:szCs w:val="32"/>
        </w:rPr>
        <w:t xml:space="preserve">work </w:t>
      </w:r>
      <w:r w:rsidRPr="00915E49">
        <w:rPr>
          <w:bCs/>
          <w:sz w:val="32"/>
          <w:szCs w:val="32"/>
        </w:rPr>
        <w:t xml:space="preserve">together </w:t>
      </w:r>
      <w:r w:rsidR="00EE67FB">
        <w:rPr>
          <w:bCs/>
          <w:sz w:val="32"/>
          <w:szCs w:val="32"/>
        </w:rPr>
        <w:t xml:space="preserve">to build God’s Kingdom in our </w:t>
      </w:r>
      <w:r w:rsidR="0017274C" w:rsidRPr="00915E49">
        <w:rPr>
          <w:bCs/>
          <w:sz w:val="32"/>
          <w:szCs w:val="32"/>
        </w:rPr>
        <w:t xml:space="preserve">community. </w:t>
      </w:r>
    </w:p>
    <w:p w14:paraId="2F5A6ABF" w14:textId="7F1ED6E1" w:rsidR="00CD5290" w:rsidRPr="00930214" w:rsidRDefault="00CD5290" w:rsidP="00D011EC">
      <w:pPr>
        <w:widowControl w:val="0"/>
        <w:tabs>
          <w:tab w:val="decimal" w:pos="360"/>
          <w:tab w:val="left" w:pos="540"/>
          <w:tab w:val="left" w:pos="1080"/>
          <w:tab w:val="right" w:leader="dot" w:pos="9990"/>
        </w:tabs>
        <w:snapToGrid w:val="0"/>
        <w:spacing w:after="0" w:line="240" w:lineRule="auto"/>
        <w:contextualSpacing/>
        <w:rPr>
          <w:rFonts w:ascii="Times New Roman" w:hAnsi="Times New Roman" w:cs="Times New Roman"/>
          <w:b/>
          <w:sz w:val="28"/>
          <w:szCs w:val="28"/>
        </w:rPr>
      </w:pPr>
    </w:p>
    <w:p w14:paraId="4BF13823" w14:textId="287B71A1" w:rsidR="00313E1B" w:rsidRPr="0017274C" w:rsidRDefault="003515F3" w:rsidP="00D011EC">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decimal" w:pos="450"/>
          <w:tab w:val="left" w:pos="1080"/>
          <w:tab w:val="right" w:leader="dot" w:pos="8640"/>
        </w:tabs>
        <w:snapToGrid w:val="0"/>
        <w:spacing w:after="0" w:line="240" w:lineRule="auto"/>
        <w:ind w:left="720" w:hanging="720"/>
        <w:contextualSpacing/>
        <w:rPr>
          <w:rFonts w:ascii="Times New Roman" w:hAnsi="Times New Roman" w:cs="Times New Roman"/>
          <w:b/>
          <w:sz w:val="32"/>
          <w:szCs w:val="32"/>
        </w:rPr>
      </w:pPr>
      <w:r>
        <w:rPr>
          <w:rFonts w:ascii="Times New Roman" w:hAnsi="Times New Roman" w:cs="Times New Roman"/>
          <w:b/>
          <w:sz w:val="32"/>
          <w:szCs w:val="32"/>
        </w:rPr>
        <w:tab/>
      </w:r>
      <w:r w:rsidR="00CD5290" w:rsidRPr="0017274C">
        <w:rPr>
          <w:rFonts w:ascii="Times New Roman" w:hAnsi="Times New Roman" w:cs="Times New Roman"/>
          <w:b/>
          <w:sz w:val="32"/>
          <w:szCs w:val="32"/>
        </w:rPr>
        <w:t>II</w:t>
      </w:r>
      <w:r w:rsidR="00FD2886" w:rsidRPr="0017274C">
        <w:rPr>
          <w:rFonts w:ascii="Times New Roman" w:hAnsi="Times New Roman" w:cs="Times New Roman"/>
          <w:b/>
          <w:sz w:val="32"/>
          <w:szCs w:val="32"/>
        </w:rPr>
        <w:t>.</w:t>
      </w:r>
      <w:r>
        <w:rPr>
          <w:rFonts w:ascii="Times New Roman" w:hAnsi="Times New Roman" w:cs="Times New Roman"/>
          <w:b/>
          <w:sz w:val="32"/>
          <w:szCs w:val="32"/>
        </w:rPr>
        <w:t xml:space="preserve">  </w:t>
      </w:r>
      <w:r w:rsidR="00CD5290" w:rsidRPr="0017274C">
        <w:rPr>
          <w:rFonts w:ascii="Times New Roman" w:hAnsi="Times New Roman" w:cs="Times New Roman"/>
          <w:b/>
          <w:sz w:val="32"/>
          <w:szCs w:val="32"/>
        </w:rPr>
        <w:t xml:space="preserve">PRAYER </w:t>
      </w:r>
      <w:r w:rsidR="007F262D">
        <w:rPr>
          <w:rFonts w:ascii="Times New Roman" w:hAnsi="Times New Roman" w:cs="Times New Roman"/>
          <w:b/>
          <w:sz w:val="32"/>
          <w:szCs w:val="32"/>
        </w:rPr>
        <w:t>AND</w:t>
      </w:r>
      <w:r w:rsidR="00CD5290" w:rsidRPr="0017274C">
        <w:rPr>
          <w:rFonts w:ascii="Times New Roman" w:hAnsi="Times New Roman" w:cs="Times New Roman"/>
          <w:b/>
          <w:sz w:val="32"/>
          <w:szCs w:val="32"/>
        </w:rPr>
        <w:t xml:space="preserve"> </w:t>
      </w:r>
      <w:r w:rsidR="00FD2886" w:rsidRPr="0017274C">
        <w:rPr>
          <w:rFonts w:ascii="Times New Roman" w:hAnsi="Times New Roman" w:cs="Times New Roman"/>
          <w:b/>
          <w:sz w:val="32"/>
          <w:szCs w:val="32"/>
        </w:rPr>
        <w:t>SCRIPTURE READING</w:t>
      </w:r>
      <w:r w:rsidR="00FD2886" w:rsidRPr="0017274C">
        <w:rPr>
          <w:rFonts w:ascii="Times New Roman" w:hAnsi="Times New Roman" w:cs="Times New Roman"/>
          <w:b/>
          <w:sz w:val="32"/>
          <w:szCs w:val="32"/>
        </w:rPr>
        <w:tab/>
      </w:r>
      <w:r w:rsidR="00EE67FB">
        <w:rPr>
          <w:rFonts w:ascii="Times New Roman" w:hAnsi="Times New Roman" w:cs="Times New Roman"/>
          <w:b/>
          <w:sz w:val="32"/>
          <w:szCs w:val="32"/>
        </w:rPr>
        <w:t>Acting Chair</w:t>
      </w:r>
    </w:p>
    <w:p w14:paraId="7936407D" w14:textId="74F53BDE" w:rsidR="0031757C" w:rsidRPr="00930214" w:rsidRDefault="0031757C" w:rsidP="00D011EC">
      <w:pPr>
        <w:widowControl w:val="0"/>
        <w:tabs>
          <w:tab w:val="decimal" w:pos="360"/>
          <w:tab w:val="left" w:pos="540"/>
          <w:tab w:val="left" w:pos="1080"/>
          <w:tab w:val="right" w:leader="dot" w:pos="9990"/>
        </w:tabs>
        <w:snapToGrid w:val="0"/>
        <w:spacing w:after="0" w:line="240" w:lineRule="auto"/>
        <w:ind w:left="360"/>
        <w:contextualSpacing/>
        <w:rPr>
          <w:rFonts w:ascii="Times New Roman" w:hAnsi="Times New Roman" w:cs="Times New Roman"/>
          <w:bCs/>
          <w:sz w:val="28"/>
          <w:szCs w:val="28"/>
        </w:rPr>
      </w:pPr>
    </w:p>
    <w:p w14:paraId="77FE30A8" w14:textId="689CE052" w:rsidR="00CD5290" w:rsidRPr="0017274C" w:rsidRDefault="00CD5290" w:rsidP="00930214">
      <w:pPr>
        <w:widowControl w:val="0"/>
        <w:tabs>
          <w:tab w:val="decimal" w:pos="360"/>
          <w:tab w:val="left" w:pos="1080"/>
          <w:tab w:val="right" w:leader="dot" w:pos="9990"/>
        </w:tabs>
        <w:snapToGrid w:val="0"/>
        <w:spacing w:after="0" w:line="240" w:lineRule="auto"/>
        <w:ind w:left="720"/>
        <w:contextualSpacing/>
        <w:rPr>
          <w:rFonts w:ascii="Times New Roman" w:hAnsi="Times New Roman" w:cs="Times New Roman"/>
          <w:bCs/>
          <w:sz w:val="32"/>
          <w:szCs w:val="32"/>
        </w:rPr>
      </w:pPr>
      <w:r w:rsidRPr="0017274C">
        <w:rPr>
          <w:rFonts w:ascii="Times New Roman" w:hAnsi="Times New Roman" w:cs="Times New Roman"/>
          <w:bCs/>
          <w:sz w:val="32"/>
          <w:szCs w:val="32"/>
        </w:rPr>
        <w:t>Our first order</w:t>
      </w:r>
      <w:r w:rsidR="001D2105" w:rsidRPr="0017274C">
        <w:rPr>
          <w:rFonts w:ascii="Times New Roman" w:hAnsi="Times New Roman" w:cs="Times New Roman"/>
          <w:bCs/>
          <w:sz w:val="32"/>
          <w:szCs w:val="32"/>
        </w:rPr>
        <w:t xml:space="preserve"> of business is the reading of S</w:t>
      </w:r>
      <w:r w:rsidRPr="0017274C">
        <w:rPr>
          <w:rFonts w:ascii="Times New Roman" w:hAnsi="Times New Roman" w:cs="Times New Roman"/>
          <w:bCs/>
          <w:sz w:val="32"/>
          <w:szCs w:val="32"/>
        </w:rPr>
        <w:t xml:space="preserve">cripture and prayer for God’s blessing and guidance upon our meeting. </w:t>
      </w:r>
    </w:p>
    <w:p w14:paraId="20788720" w14:textId="7AD1C8F2" w:rsidR="00242023" w:rsidRPr="00D011EC" w:rsidRDefault="00242023" w:rsidP="00D011EC">
      <w:pPr>
        <w:widowControl w:val="0"/>
        <w:tabs>
          <w:tab w:val="decimal" w:pos="360"/>
          <w:tab w:val="left" w:pos="540"/>
          <w:tab w:val="left" w:pos="1080"/>
          <w:tab w:val="right" w:leader="dot" w:pos="9990"/>
        </w:tabs>
        <w:snapToGrid w:val="0"/>
        <w:spacing w:after="0" w:line="240" w:lineRule="auto"/>
        <w:ind w:left="540"/>
        <w:contextualSpacing/>
        <w:rPr>
          <w:rFonts w:ascii="Times New Roman" w:hAnsi="Times New Roman" w:cs="Times New Roman"/>
          <w:bCs/>
          <w:sz w:val="24"/>
          <w:szCs w:val="24"/>
        </w:rPr>
      </w:pPr>
    </w:p>
    <w:p w14:paraId="4781711D" w14:textId="176A74F2" w:rsidR="002534E0" w:rsidRDefault="00B2212E" w:rsidP="007F262D">
      <w:pPr>
        <w:widowControl w:val="0"/>
        <w:tabs>
          <w:tab w:val="decimal" w:pos="360"/>
          <w:tab w:val="left" w:pos="540"/>
          <w:tab w:val="left" w:pos="1080"/>
          <w:tab w:val="right" w:leader="dot" w:pos="9990"/>
        </w:tabs>
        <w:snapToGrid w:val="0"/>
        <w:spacing w:after="0" w:line="240" w:lineRule="auto"/>
        <w:ind w:left="1080" w:right="720"/>
        <w:contextualSpacing/>
        <w:rPr>
          <w:rFonts w:ascii="Times New Roman" w:hAnsi="Times New Roman" w:cs="Times New Roman"/>
          <w:bCs/>
          <w:i/>
          <w:iCs/>
          <w:sz w:val="32"/>
          <w:szCs w:val="32"/>
        </w:rPr>
      </w:pPr>
      <w:r w:rsidRPr="007F262D">
        <w:rPr>
          <w:rFonts w:ascii="Times New Roman" w:hAnsi="Times New Roman" w:cs="Times New Roman"/>
          <w:bCs/>
          <w:i/>
          <w:iCs/>
          <w:sz w:val="32"/>
          <w:szCs w:val="32"/>
          <w:vertAlign w:val="superscript"/>
        </w:rPr>
        <w:t>5</w:t>
      </w:r>
      <w:r w:rsidRPr="0017274C">
        <w:rPr>
          <w:rFonts w:ascii="Times New Roman" w:hAnsi="Times New Roman" w:cs="Times New Roman"/>
          <w:bCs/>
          <w:i/>
          <w:iCs/>
          <w:sz w:val="32"/>
          <w:szCs w:val="32"/>
        </w:rPr>
        <w:t>If any of you lacks wisdom, you should ask God, who gives generously to all without finding fault, and it will be given to you.</w:t>
      </w:r>
      <w:r w:rsidR="007F262D">
        <w:rPr>
          <w:rFonts w:ascii="Times New Roman" w:hAnsi="Times New Roman" w:cs="Times New Roman"/>
          <w:bCs/>
          <w:i/>
          <w:iCs/>
          <w:sz w:val="32"/>
          <w:szCs w:val="32"/>
        </w:rPr>
        <w:t xml:space="preserve"> </w:t>
      </w:r>
      <w:r w:rsidRPr="0017274C">
        <w:rPr>
          <w:rFonts w:ascii="Times New Roman" w:hAnsi="Times New Roman" w:cs="Times New Roman"/>
          <w:bCs/>
          <w:i/>
          <w:iCs/>
          <w:sz w:val="32"/>
          <w:szCs w:val="32"/>
        </w:rPr>
        <w:t xml:space="preserve"> </w:t>
      </w:r>
      <w:r w:rsidRPr="007F262D">
        <w:rPr>
          <w:rFonts w:ascii="Times New Roman" w:hAnsi="Times New Roman" w:cs="Times New Roman"/>
          <w:bCs/>
          <w:i/>
          <w:iCs/>
          <w:sz w:val="32"/>
          <w:szCs w:val="32"/>
          <w:vertAlign w:val="superscript"/>
        </w:rPr>
        <w:t>6</w:t>
      </w:r>
      <w:r w:rsidRPr="0017274C">
        <w:rPr>
          <w:rFonts w:ascii="Times New Roman" w:hAnsi="Times New Roman" w:cs="Times New Roman"/>
          <w:bCs/>
          <w:i/>
          <w:iCs/>
          <w:sz w:val="32"/>
          <w:szCs w:val="32"/>
        </w:rPr>
        <w:t xml:space="preserve">But when you ask, you must believe and not doubt, because the one who doubts is like a wave of the sea, blown and tossed by the wind. </w:t>
      </w:r>
      <w:r w:rsidR="007F262D">
        <w:rPr>
          <w:rFonts w:ascii="Times New Roman" w:hAnsi="Times New Roman" w:cs="Times New Roman"/>
          <w:bCs/>
          <w:i/>
          <w:iCs/>
          <w:sz w:val="32"/>
          <w:szCs w:val="32"/>
        </w:rPr>
        <w:t xml:space="preserve"> </w:t>
      </w:r>
      <w:r w:rsidRPr="007F262D">
        <w:rPr>
          <w:rFonts w:ascii="Times New Roman" w:hAnsi="Times New Roman" w:cs="Times New Roman"/>
          <w:bCs/>
          <w:i/>
          <w:iCs/>
          <w:sz w:val="32"/>
          <w:szCs w:val="32"/>
          <w:vertAlign w:val="superscript"/>
        </w:rPr>
        <w:t>7</w:t>
      </w:r>
      <w:r w:rsidRPr="0017274C">
        <w:rPr>
          <w:rFonts w:ascii="Times New Roman" w:hAnsi="Times New Roman" w:cs="Times New Roman"/>
          <w:bCs/>
          <w:i/>
          <w:iCs/>
          <w:sz w:val="32"/>
          <w:szCs w:val="32"/>
        </w:rPr>
        <w:t>That person should not expect to receive anything from the Lord.</w:t>
      </w:r>
      <w:r w:rsidR="007F262D">
        <w:rPr>
          <w:rFonts w:ascii="Times New Roman" w:hAnsi="Times New Roman" w:cs="Times New Roman"/>
          <w:bCs/>
          <w:i/>
          <w:iCs/>
          <w:sz w:val="32"/>
          <w:szCs w:val="32"/>
        </w:rPr>
        <w:t xml:space="preserve"> </w:t>
      </w:r>
      <w:r w:rsidRPr="0017274C">
        <w:rPr>
          <w:rFonts w:ascii="Times New Roman" w:hAnsi="Times New Roman" w:cs="Times New Roman"/>
          <w:bCs/>
          <w:i/>
          <w:iCs/>
          <w:sz w:val="32"/>
          <w:szCs w:val="32"/>
        </w:rPr>
        <w:t xml:space="preserve"> </w:t>
      </w:r>
      <w:r w:rsidRPr="007F262D">
        <w:rPr>
          <w:rFonts w:ascii="Times New Roman" w:hAnsi="Times New Roman" w:cs="Times New Roman"/>
          <w:bCs/>
          <w:i/>
          <w:iCs/>
          <w:sz w:val="32"/>
          <w:szCs w:val="32"/>
          <w:vertAlign w:val="superscript"/>
        </w:rPr>
        <w:t>8</w:t>
      </w:r>
      <w:r w:rsidRPr="0017274C">
        <w:rPr>
          <w:rFonts w:ascii="Times New Roman" w:hAnsi="Times New Roman" w:cs="Times New Roman"/>
          <w:bCs/>
          <w:i/>
          <w:iCs/>
          <w:sz w:val="32"/>
          <w:szCs w:val="32"/>
        </w:rPr>
        <w:t xml:space="preserve">Such a person is double-minded and </w:t>
      </w:r>
      <w:r w:rsidRPr="0017274C">
        <w:rPr>
          <w:rFonts w:ascii="Times New Roman" w:hAnsi="Times New Roman" w:cs="Times New Roman"/>
          <w:bCs/>
          <w:i/>
          <w:iCs/>
          <w:sz w:val="32"/>
          <w:szCs w:val="32"/>
        </w:rPr>
        <w:lastRenderedPageBreak/>
        <w:t xml:space="preserve">unstable in all they do </w:t>
      </w:r>
      <w:r w:rsidR="007F262D" w:rsidRPr="007F262D">
        <w:rPr>
          <w:rFonts w:ascii="Times New Roman" w:hAnsi="Times New Roman" w:cs="Times New Roman"/>
          <w:bCs/>
          <w:sz w:val="32"/>
          <w:szCs w:val="32"/>
        </w:rPr>
        <w:t>(</w:t>
      </w:r>
      <w:r w:rsidRPr="007F262D">
        <w:rPr>
          <w:rFonts w:ascii="Times New Roman" w:hAnsi="Times New Roman" w:cs="Times New Roman"/>
          <w:bCs/>
          <w:sz w:val="32"/>
          <w:szCs w:val="32"/>
        </w:rPr>
        <w:t>James 1:5-8</w:t>
      </w:r>
      <w:r w:rsidR="007F262D" w:rsidRPr="007F262D">
        <w:rPr>
          <w:rFonts w:ascii="Times New Roman" w:hAnsi="Times New Roman" w:cs="Times New Roman"/>
          <w:bCs/>
          <w:sz w:val="32"/>
          <w:szCs w:val="32"/>
        </w:rPr>
        <w:t xml:space="preserve"> </w:t>
      </w:r>
      <w:r w:rsidR="00915E49">
        <w:rPr>
          <w:rFonts w:ascii="Times New Roman" w:hAnsi="Times New Roman" w:cs="Times New Roman"/>
          <w:bCs/>
          <w:sz w:val="32"/>
          <w:szCs w:val="32"/>
        </w:rPr>
        <w:t>NIV</w:t>
      </w:r>
      <w:r w:rsidR="007F262D" w:rsidRPr="007F262D">
        <w:rPr>
          <w:rFonts w:ascii="Times New Roman" w:hAnsi="Times New Roman" w:cs="Times New Roman"/>
          <w:bCs/>
          <w:sz w:val="32"/>
          <w:szCs w:val="32"/>
        </w:rPr>
        <w:t>)</w:t>
      </w:r>
      <w:r w:rsidR="007F262D">
        <w:rPr>
          <w:rFonts w:ascii="Times New Roman" w:hAnsi="Times New Roman" w:cs="Times New Roman"/>
          <w:bCs/>
          <w:i/>
          <w:iCs/>
          <w:sz w:val="32"/>
          <w:szCs w:val="32"/>
        </w:rPr>
        <w:t>.</w:t>
      </w:r>
    </w:p>
    <w:p w14:paraId="31E86146" w14:textId="09932238" w:rsidR="003B077A" w:rsidRPr="00D011EC" w:rsidRDefault="003B077A" w:rsidP="00D011EC">
      <w:pPr>
        <w:widowControl w:val="0"/>
        <w:tabs>
          <w:tab w:val="decimal" w:pos="360"/>
          <w:tab w:val="left" w:pos="540"/>
          <w:tab w:val="left" w:pos="1080"/>
          <w:tab w:val="right" w:leader="dot" w:pos="9990"/>
        </w:tabs>
        <w:snapToGrid w:val="0"/>
        <w:spacing w:after="0" w:line="240" w:lineRule="auto"/>
        <w:ind w:left="1080"/>
        <w:contextualSpacing/>
        <w:rPr>
          <w:rFonts w:ascii="Times New Roman" w:hAnsi="Times New Roman" w:cs="Times New Roman"/>
          <w:bCs/>
          <w:i/>
          <w:iCs/>
          <w:sz w:val="24"/>
          <w:szCs w:val="24"/>
        </w:rPr>
      </w:pPr>
    </w:p>
    <w:p w14:paraId="0AA701B1" w14:textId="52A620AA" w:rsidR="006C6DAB" w:rsidRDefault="002534E0" w:rsidP="00930214">
      <w:pPr>
        <w:widowControl w:val="0"/>
        <w:tabs>
          <w:tab w:val="decimal" w:pos="360"/>
          <w:tab w:val="left" w:pos="1080"/>
          <w:tab w:val="right" w:leader="dot" w:pos="9990"/>
        </w:tabs>
        <w:snapToGrid w:val="0"/>
        <w:spacing w:after="0" w:line="240" w:lineRule="auto"/>
        <w:ind w:left="720"/>
        <w:contextualSpacing/>
        <w:rPr>
          <w:rFonts w:ascii="Times New Roman" w:hAnsi="Times New Roman" w:cs="Times New Roman"/>
          <w:b/>
          <w:sz w:val="32"/>
          <w:szCs w:val="32"/>
        </w:rPr>
      </w:pPr>
      <w:r w:rsidRPr="003B077A">
        <w:rPr>
          <w:rFonts w:ascii="Times New Roman" w:hAnsi="Times New Roman" w:cs="Times New Roman"/>
          <w:b/>
          <w:sz w:val="32"/>
          <w:szCs w:val="32"/>
          <w:highlight w:val="yellow"/>
        </w:rPr>
        <w:t>Let us pray and seek God’s blessing together.</w:t>
      </w:r>
      <w:r w:rsidRPr="003B077A">
        <w:rPr>
          <w:rFonts w:ascii="Times New Roman" w:hAnsi="Times New Roman" w:cs="Times New Roman"/>
          <w:b/>
          <w:sz w:val="32"/>
          <w:szCs w:val="32"/>
        </w:rPr>
        <w:t xml:space="preserve"> </w:t>
      </w:r>
    </w:p>
    <w:p w14:paraId="72F94225" w14:textId="5F6B7635" w:rsidR="00EE67FB" w:rsidRDefault="00EE67FB" w:rsidP="00930214">
      <w:pPr>
        <w:widowControl w:val="0"/>
        <w:tabs>
          <w:tab w:val="decimal" w:pos="360"/>
          <w:tab w:val="left" w:pos="540"/>
          <w:tab w:val="left" w:pos="1080"/>
          <w:tab w:val="right" w:leader="dot" w:pos="9990"/>
        </w:tabs>
        <w:snapToGrid w:val="0"/>
        <w:spacing w:after="0" w:line="240" w:lineRule="auto"/>
        <w:contextualSpacing/>
        <w:rPr>
          <w:rFonts w:ascii="Times New Roman" w:hAnsi="Times New Roman" w:cs="Times New Roman"/>
          <w:b/>
          <w:sz w:val="28"/>
          <w:szCs w:val="28"/>
        </w:rPr>
      </w:pPr>
    </w:p>
    <w:p w14:paraId="38A2B754" w14:textId="77777777" w:rsidR="00EE67FB" w:rsidRPr="00020DA4" w:rsidRDefault="00EE67FB" w:rsidP="00930214">
      <w:pPr>
        <w:widowControl w:val="0"/>
        <w:tabs>
          <w:tab w:val="decimal" w:pos="360"/>
          <w:tab w:val="left" w:pos="540"/>
          <w:tab w:val="left" w:pos="1080"/>
          <w:tab w:val="right" w:leader="dot" w:pos="9990"/>
        </w:tabs>
        <w:snapToGrid w:val="0"/>
        <w:spacing w:after="0" w:line="240" w:lineRule="auto"/>
        <w:contextualSpacing/>
        <w:rPr>
          <w:rFonts w:ascii="Times New Roman" w:hAnsi="Times New Roman" w:cs="Times New Roman"/>
          <w:b/>
          <w:sz w:val="28"/>
          <w:szCs w:val="28"/>
        </w:rPr>
      </w:pPr>
    </w:p>
    <w:p w14:paraId="35AC4272" w14:textId="14E84016" w:rsidR="00CE6305" w:rsidRPr="0017274C" w:rsidRDefault="003515F3" w:rsidP="00D011EC">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decimal" w:pos="450"/>
          <w:tab w:val="left" w:pos="720"/>
          <w:tab w:val="right" w:leader="dot" w:pos="8640"/>
        </w:tabs>
        <w:snapToGrid w:val="0"/>
        <w:spacing w:after="0" w:line="240" w:lineRule="auto"/>
        <w:contextualSpacing/>
        <w:rPr>
          <w:rFonts w:ascii="Times New Roman" w:hAnsi="Times New Roman" w:cs="Times New Roman"/>
          <w:b/>
          <w:sz w:val="32"/>
          <w:szCs w:val="32"/>
        </w:rPr>
      </w:pPr>
      <w:r>
        <w:rPr>
          <w:rFonts w:ascii="Times New Roman" w:hAnsi="Times New Roman" w:cs="Times New Roman"/>
          <w:b/>
          <w:sz w:val="32"/>
          <w:szCs w:val="32"/>
        </w:rPr>
        <w:tab/>
      </w:r>
      <w:r w:rsidR="00CE6305" w:rsidRPr="0017274C">
        <w:rPr>
          <w:rFonts w:ascii="Times New Roman" w:hAnsi="Times New Roman" w:cs="Times New Roman"/>
          <w:b/>
          <w:sz w:val="32"/>
          <w:szCs w:val="32"/>
        </w:rPr>
        <w:t>III</w:t>
      </w:r>
      <w:r w:rsidR="00E55F82" w:rsidRPr="0017274C">
        <w:rPr>
          <w:rFonts w:ascii="Times New Roman" w:hAnsi="Times New Roman" w:cs="Times New Roman"/>
          <w:b/>
          <w:sz w:val="32"/>
          <w:szCs w:val="32"/>
        </w:rPr>
        <w:t>.</w:t>
      </w:r>
      <w:r w:rsidR="00E55F82" w:rsidRPr="0017274C">
        <w:rPr>
          <w:rFonts w:ascii="Times New Roman" w:hAnsi="Times New Roman" w:cs="Times New Roman"/>
          <w:b/>
          <w:sz w:val="32"/>
          <w:szCs w:val="32"/>
        </w:rPr>
        <w:tab/>
        <w:t>OPENING COMMENTS</w:t>
      </w:r>
      <w:r w:rsidR="00E55F82" w:rsidRPr="0017274C">
        <w:rPr>
          <w:rFonts w:ascii="Times New Roman" w:hAnsi="Times New Roman" w:cs="Times New Roman"/>
          <w:b/>
          <w:sz w:val="32"/>
          <w:szCs w:val="32"/>
        </w:rPr>
        <w:tab/>
      </w:r>
      <w:r w:rsidR="00EE67FB">
        <w:rPr>
          <w:rFonts w:ascii="Times New Roman" w:hAnsi="Times New Roman" w:cs="Times New Roman"/>
          <w:b/>
          <w:sz w:val="32"/>
          <w:szCs w:val="32"/>
        </w:rPr>
        <w:t>Acting Chair</w:t>
      </w:r>
      <w:r w:rsidR="00E55F82" w:rsidRPr="0017274C">
        <w:rPr>
          <w:rFonts w:ascii="Times New Roman" w:hAnsi="Times New Roman" w:cs="Times New Roman"/>
          <w:b/>
          <w:sz w:val="32"/>
          <w:szCs w:val="32"/>
        </w:rPr>
        <w:t xml:space="preserve"> </w:t>
      </w:r>
    </w:p>
    <w:p w14:paraId="0516510C" w14:textId="6D431DE2" w:rsidR="00D011EC" w:rsidRPr="00020DA4" w:rsidRDefault="00D011EC" w:rsidP="00D011EC">
      <w:pPr>
        <w:spacing w:after="0" w:line="240" w:lineRule="auto"/>
        <w:ind w:left="547"/>
        <w:rPr>
          <w:sz w:val="28"/>
          <w:szCs w:val="28"/>
        </w:rPr>
      </w:pPr>
    </w:p>
    <w:p w14:paraId="47E6011F" w14:textId="1AE8C2C9" w:rsidR="00247536" w:rsidRPr="00915E49" w:rsidRDefault="00ED0D1D" w:rsidP="00915E49">
      <w:pPr>
        <w:spacing w:after="120"/>
        <w:ind w:left="720"/>
        <w:rPr>
          <w:rFonts w:ascii="Times New Roman" w:hAnsi="Times New Roman" w:cs="Times New Roman"/>
          <w:sz w:val="32"/>
          <w:szCs w:val="32"/>
        </w:rPr>
      </w:pPr>
      <w:r>
        <w:rPr>
          <w:rFonts w:ascii="Times New Roman" w:hAnsi="Times New Roman" w:cs="Times New Roman"/>
          <w:bCs/>
          <w:noProof/>
          <w:sz w:val="32"/>
          <w:szCs w:val="32"/>
        </w:rPr>
        <w:drawing>
          <wp:anchor distT="0" distB="0" distL="114300" distR="114300" simplePos="0" relativeHeight="251660288" behindDoc="0" locked="0" layoutInCell="1" allowOverlap="1" wp14:anchorId="14BC353D" wp14:editId="7F2758DB">
            <wp:simplePos x="0" y="0"/>
            <wp:positionH relativeFrom="column">
              <wp:posOffset>-1630680</wp:posOffset>
            </wp:positionH>
            <wp:positionV relativeFrom="paragraph">
              <wp:posOffset>688340</wp:posOffset>
            </wp:positionV>
            <wp:extent cx="1473798" cy="3397230"/>
            <wp:effectExtent l="25400" t="25400" r="25400" b="19685"/>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1473798" cy="3397230"/>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sidR="0081245E" w:rsidRPr="00915E49">
        <w:rPr>
          <w:rFonts w:ascii="Times New Roman" w:hAnsi="Times New Roman" w:cs="Times New Roman"/>
          <w:b/>
          <w:bCs/>
          <w:sz w:val="32"/>
          <w:szCs w:val="32"/>
          <w:highlight w:val="yellow"/>
        </w:rPr>
        <w:t>Chair’s Suggested Guidelines</w:t>
      </w:r>
      <w:r w:rsidR="00247536" w:rsidRPr="00915E49">
        <w:rPr>
          <w:rFonts w:ascii="Times New Roman" w:hAnsi="Times New Roman" w:cs="Times New Roman"/>
          <w:b/>
          <w:bCs/>
          <w:sz w:val="32"/>
          <w:szCs w:val="32"/>
          <w:highlight w:val="yellow"/>
        </w:rPr>
        <w:t>.</w:t>
      </w:r>
      <w:r w:rsidR="00247536" w:rsidRPr="00915E49">
        <w:rPr>
          <w:rFonts w:ascii="Times New Roman" w:hAnsi="Times New Roman" w:cs="Times New Roman"/>
          <w:sz w:val="32"/>
          <w:szCs w:val="32"/>
          <w:highlight w:val="yellow"/>
        </w:rPr>
        <w:t xml:space="preserve"> </w:t>
      </w:r>
      <w:r w:rsidR="00247536" w:rsidRPr="00915E49">
        <w:rPr>
          <w:rFonts w:ascii="Times New Roman" w:hAnsi="Times New Roman" w:cs="Times New Roman"/>
          <w:sz w:val="32"/>
          <w:szCs w:val="32"/>
        </w:rPr>
        <w:t>I want to state a few guidelines we should follow if we are going to have a good business meeting.</w:t>
      </w:r>
    </w:p>
    <w:p w14:paraId="46F81FD2" w14:textId="7048AF50" w:rsidR="00B2212E" w:rsidRDefault="00247536" w:rsidP="00915E49">
      <w:pPr>
        <w:pStyle w:val="ListParagraph"/>
        <w:numPr>
          <w:ilvl w:val="0"/>
          <w:numId w:val="2"/>
        </w:numPr>
        <w:ind w:left="1440"/>
        <w:rPr>
          <w:sz w:val="32"/>
          <w:szCs w:val="32"/>
        </w:rPr>
      </w:pPr>
      <w:r w:rsidRPr="0017274C">
        <w:rPr>
          <w:b/>
          <w:bCs/>
          <w:sz w:val="32"/>
          <w:szCs w:val="32"/>
        </w:rPr>
        <w:t>Attitude</w:t>
      </w:r>
      <w:r w:rsidRPr="00C144D1">
        <w:rPr>
          <w:b/>
          <w:bCs/>
          <w:sz w:val="32"/>
          <w:szCs w:val="32"/>
        </w:rPr>
        <w:t>:</w:t>
      </w:r>
      <w:r w:rsidRPr="0017274C">
        <w:rPr>
          <w:sz w:val="32"/>
          <w:szCs w:val="32"/>
        </w:rPr>
        <w:t xml:space="preserve"> </w:t>
      </w:r>
      <w:r w:rsidR="00C144D1">
        <w:rPr>
          <w:sz w:val="32"/>
          <w:szCs w:val="32"/>
        </w:rPr>
        <w:t xml:space="preserve"> </w:t>
      </w:r>
      <w:r w:rsidRPr="0017274C">
        <w:rPr>
          <w:sz w:val="32"/>
          <w:szCs w:val="32"/>
        </w:rPr>
        <w:t>To me</w:t>
      </w:r>
      <w:r w:rsidR="00C144D1">
        <w:rPr>
          <w:sz w:val="32"/>
          <w:szCs w:val="32"/>
        </w:rPr>
        <w:t>,</w:t>
      </w:r>
      <w:r w:rsidRPr="0017274C">
        <w:rPr>
          <w:sz w:val="32"/>
          <w:szCs w:val="32"/>
        </w:rPr>
        <w:t xml:space="preserve"> our attitude during this meeting is more important than the business we discuss.</w:t>
      </w:r>
    </w:p>
    <w:p w14:paraId="4F1BB80B" w14:textId="2EF227AC" w:rsidR="002B4EBA" w:rsidRDefault="00247536" w:rsidP="00915E49">
      <w:pPr>
        <w:pStyle w:val="ListParagraph"/>
        <w:numPr>
          <w:ilvl w:val="0"/>
          <w:numId w:val="2"/>
        </w:numPr>
        <w:ind w:left="1440"/>
        <w:rPr>
          <w:sz w:val="32"/>
          <w:szCs w:val="32"/>
        </w:rPr>
      </w:pPr>
      <w:r w:rsidRPr="00683A93">
        <w:rPr>
          <w:b/>
          <w:bCs/>
          <w:sz w:val="32"/>
          <w:szCs w:val="32"/>
        </w:rPr>
        <w:t>Discussion</w:t>
      </w:r>
      <w:r w:rsidRPr="00C144D1">
        <w:rPr>
          <w:b/>
          <w:bCs/>
          <w:sz w:val="32"/>
          <w:szCs w:val="32"/>
        </w:rPr>
        <w:t>:</w:t>
      </w:r>
      <w:r w:rsidRPr="00683A93">
        <w:rPr>
          <w:sz w:val="32"/>
          <w:szCs w:val="32"/>
        </w:rPr>
        <w:t xml:space="preserve"> </w:t>
      </w:r>
      <w:r w:rsidR="00C144D1">
        <w:rPr>
          <w:sz w:val="32"/>
          <w:szCs w:val="32"/>
        </w:rPr>
        <w:t xml:space="preserve"> </w:t>
      </w:r>
      <w:r w:rsidR="00683A93" w:rsidRPr="00683A93">
        <w:rPr>
          <w:sz w:val="32"/>
          <w:szCs w:val="32"/>
        </w:rPr>
        <w:t xml:space="preserve">The call to meeting (meeting notification) is what determines what topics can be addressed today.  </w:t>
      </w:r>
      <w:r w:rsidRPr="00683A93">
        <w:rPr>
          <w:sz w:val="32"/>
          <w:szCs w:val="32"/>
        </w:rPr>
        <w:t>I want you to feel free to ask any questions</w:t>
      </w:r>
      <w:r w:rsidR="00B2212E" w:rsidRPr="00683A93">
        <w:rPr>
          <w:sz w:val="32"/>
          <w:szCs w:val="32"/>
        </w:rPr>
        <w:t xml:space="preserve"> specifically related to this election</w:t>
      </w:r>
      <w:r w:rsidR="00915E49">
        <w:rPr>
          <w:sz w:val="32"/>
          <w:szCs w:val="32"/>
        </w:rPr>
        <w:t xml:space="preserve"> and</w:t>
      </w:r>
      <w:r w:rsidRPr="00683A93">
        <w:rPr>
          <w:sz w:val="32"/>
          <w:szCs w:val="32"/>
        </w:rPr>
        <w:t xml:space="preserve"> voice your opinion</w:t>
      </w:r>
      <w:r w:rsidR="00C144D1">
        <w:rPr>
          <w:sz w:val="32"/>
          <w:szCs w:val="32"/>
        </w:rPr>
        <w:t>;</w:t>
      </w:r>
      <w:r w:rsidRPr="00683A93">
        <w:rPr>
          <w:sz w:val="32"/>
          <w:szCs w:val="32"/>
        </w:rPr>
        <w:t xml:space="preserve"> but as </w:t>
      </w:r>
      <w:r w:rsidR="0045615E" w:rsidRPr="00683A93">
        <w:rPr>
          <w:sz w:val="32"/>
          <w:szCs w:val="32"/>
        </w:rPr>
        <w:t xml:space="preserve">a </w:t>
      </w:r>
      <w:r w:rsidRPr="00683A93">
        <w:rPr>
          <w:sz w:val="32"/>
          <w:szCs w:val="32"/>
        </w:rPr>
        <w:t xml:space="preserve">Spirit-filled believer, </w:t>
      </w:r>
      <w:r w:rsidR="00915E49">
        <w:rPr>
          <w:sz w:val="32"/>
          <w:szCs w:val="32"/>
        </w:rPr>
        <w:t xml:space="preserve">we must </w:t>
      </w:r>
      <w:r w:rsidR="00FB5E37" w:rsidRPr="00683A93">
        <w:rPr>
          <w:sz w:val="32"/>
          <w:szCs w:val="32"/>
        </w:rPr>
        <w:t xml:space="preserve">remember that </w:t>
      </w:r>
      <w:r w:rsidRPr="00683A93">
        <w:rPr>
          <w:sz w:val="32"/>
          <w:szCs w:val="32"/>
        </w:rPr>
        <w:t xml:space="preserve">it is incumbent upon us to maintain a spirit of love and cooperation. </w:t>
      </w:r>
    </w:p>
    <w:p w14:paraId="51DFFFAF" w14:textId="6AC57763" w:rsidR="0045615E" w:rsidRPr="0017274C" w:rsidRDefault="00247536" w:rsidP="00915E49">
      <w:pPr>
        <w:pStyle w:val="ListParagraph"/>
        <w:numPr>
          <w:ilvl w:val="0"/>
          <w:numId w:val="2"/>
        </w:numPr>
        <w:ind w:left="1440"/>
        <w:rPr>
          <w:sz w:val="32"/>
          <w:szCs w:val="32"/>
        </w:rPr>
      </w:pPr>
      <w:r w:rsidRPr="00915E49">
        <w:rPr>
          <w:b/>
          <w:bCs/>
          <w:i/>
          <w:iCs/>
          <w:sz w:val="32"/>
          <w:szCs w:val="32"/>
        </w:rPr>
        <w:t>Robert</w:t>
      </w:r>
      <w:r w:rsidR="00030815" w:rsidRPr="00915E49">
        <w:rPr>
          <w:b/>
          <w:bCs/>
          <w:i/>
          <w:iCs/>
          <w:sz w:val="32"/>
          <w:szCs w:val="32"/>
        </w:rPr>
        <w:t>’</w:t>
      </w:r>
      <w:r w:rsidRPr="00915E49">
        <w:rPr>
          <w:b/>
          <w:bCs/>
          <w:i/>
          <w:iCs/>
          <w:sz w:val="32"/>
          <w:szCs w:val="32"/>
        </w:rPr>
        <w:t>s Rules of Order</w:t>
      </w:r>
      <w:r w:rsidRPr="00030815">
        <w:rPr>
          <w:b/>
          <w:bCs/>
          <w:sz w:val="32"/>
          <w:szCs w:val="32"/>
        </w:rPr>
        <w:t>:</w:t>
      </w:r>
      <w:r w:rsidRPr="0017274C">
        <w:rPr>
          <w:sz w:val="32"/>
          <w:szCs w:val="32"/>
        </w:rPr>
        <w:t xml:space="preserve"> </w:t>
      </w:r>
      <w:r w:rsidR="00C144D1">
        <w:rPr>
          <w:sz w:val="32"/>
          <w:szCs w:val="32"/>
        </w:rPr>
        <w:t xml:space="preserve"> </w:t>
      </w:r>
      <w:r w:rsidRPr="0017274C">
        <w:rPr>
          <w:sz w:val="32"/>
          <w:szCs w:val="32"/>
        </w:rPr>
        <w:t xml:space="preserve">As </w:t>
      </w:r>
      <w:r w:rsidR="00B2212E" w:rsidRPr="0017274C">
        <w:rPr>
          <w:sz w:val="32"/>
          <w:szCs w:val="32"/>
        </w:rPr>
        <w:t xml:space="preserve">acting </w:t>
      </w:r>
      <w:r w:rsidR="00C144D1" w:rsidRPr="0017274C">
        <w:rPr>
          <w:sz w:val="32"/>
          <w:szCs w:val="32"/>
        </w:rPr>
        <w:t>chair</w:t>
      </w:r>
      <w:r w:rsidRPr="0017274C">
        <w:rPr>
          <w:sz w:val="32"/>
          <w:szCs w:val="32"/>
        </w:rPr>
        <w:t>, I will respect your opinion, but</w:t>
      </w:r>
      <w:r w:rsidR="00D70AAC">
        <w:rPr>
          <w:sz w:val="32"/>
          <w:szCs w:val="32"/>
        </w:rPr>
        <w:t xml:space="preserve"> please remember</w:t>
      </w:r>
      <w:r w:rsidRPr="0017274C">
        <w:rPr>
          <w:sz w:val="32"/>
          <w:szCs w:val="32"/>
        </w:rPr>
        <w:t xml:space="preserve"> </w:t>
      </w:r>
      <w:r w:rsidR="00C144D1">
        <w:rPr>
          <w:sz w:val="32"/>
          <w:szCs w:val="32"/>
        </w:rPr>
        <w:t xml:space="preserve">that </w:t>
      </w:r>
      <w:r w:rsidRPr="0017274C">
        <w:rPr>
          <w:sz w:val="32"/>
          <w:szCs w:val="32"/>
        </w:rPr>
        <w:t xml:space="preserve">it is your opinion. It is no better or no worse than someone else’s. We may not be sure your opinion is right, but we can certainly be sure </w:t>
      </w:r>
      <w:r w:rsidR="00606247">
        <w:rPr>
          <w:sz w:val="32"/>
          <w:szCs w:val="32"/>
        </w:rPr>
        <w:t>if</w:t>
      </w:r>
      <w:r w:rsidR="00606247" w:rsidRPr="0017274C">
        <w:rPr>
          <w:sz w:val="32"/>
          <w:szCs w:val="32"/>
        </w:rPr>
        <w:t xml:space="preserve"> </w:t>
      </w:r>
      <w:r w:rsidRPr="0017274C">
        <w:rPr>
          <w:sz w:val="32"/>
          <w:szCs w:val="32"/>
        </w:rPr>
        <w:t xml:space="preserve">your attitude is right. That is why I will be following parliamentary procedure informally so we can be assured </w:t>
      </w:r>
      <w:r w:rsidR="00C144D1">
        <w:rPr>
          <w:sz w:val="32"/>
          <w:szCs w:val="32"/>
        </w:rPr>
        <w:t xml:space="preserve">that </w:t>
      </w:r>
      <w:r w:rsidRPr="0017274C">
        <w:rPr>
          <w:sz w:val="32"/>
          <w:szCs w:val="32"/>
        </w:rPr>
        <w:t>everything will be done decently and in order.</w:t>
      </w:r>
    </w:p>
    <w:p w14:paraId="6307F9A3" w14:textId="3B0C8730" w:rsidR="002E63BF" w:rsidRPr="00D011EC" w:rsidRDefault="002E63BF" w:rsidP="00D011EC">
      <w:pPr>
        <w:pStyle w:val="ListParagraph"/>
        <w:ind w:left="900"/>
      </w:pPr>
    </w:p>
    <w:p w14:paraId="1251090C" w14:textId="1E734265" w:rsidR="0045615E" w:rsidRDefault="0045615E" w:rsidP="00930214">
      <w:pPr>
        <w:spacing w:after="0" w:line="240" w:lineRule="auto"/>
        <w:ind w:left="720"/>
        <w:rPr>
          <w:rFonts w:ascii="Times New Roman" w:hAnsi="Times New Roman" w:cs="Times New Roman"/>
          <w:b/>
          <w:bCs/>
          <w:sz w:val="32"/>
          <w:szCs w:val="32"/>
        </w:rPr>
      </w:pPr>
      <w:r w:rsidRPr="004D57A5">
        <w:rPr>
          <w:rFonts w:ascii="Times New Roman" w:hAnsi="Times New Roman" w:cs="Times New Roman"/>
          <w:b/>
          <w:bCs/>
          <w:sz w:val="32"/>
          <w:szCs w:val="32"/>
        </w:rPr>
        <w:t>At this time</w:t>
      </w:r>
      <w:r w:rsidR="004718CF" w:rsidRPr="004D57A5">
        <w:rPr>
          <w:rFonts w:ascii="Times New Roman" w:hAnsi="Times New Roman" w:cs="Times New Roman"/>
          <w:b/>
          <w:bCs/>
          <w:sz w:val="32"/>
          <w:szCs w:val="32"/>
        </w:rPr>
        <w:t>,</w:t>
      </w:r>
      <w:r w:rsidRPr="004D57A5">
        <w:rPr>
          <w:rFonts w:ascii="Times New Roman" w:hAnsi="Times New Roman" w:cs="Times New Roman"/>
          <w:b/>
          <w:bCs/>
          <w:sz w:val="32"/>
          <w:szCs w:val="32"/>
        </w:rPr>
        <w:t xml:space="preserve"> I am going to ask </w:t>
      </w:r>
      <w:r w:rsidR="00B2212E" w:rsidRPr="004D57A5">
        <w:rPr>
          <w:rFonts w:ascii="Times New Roman" w:hAnsi="Times New Roman" w:cs="Times New Roman"/>
          <w:b/>
          <w:bCs/>
          <w:sz w:val="32"/>
          <w:szCs w:val="32"/>
        </w:rPr>
        <w:t xml:space="preserve">for </w:t>
      </w:r>
      <w:r w:rsidRPr="004D57A5">
        <w:rPr>
          <w:rFonts w:ascii="Times New Roman" w:hAnsi="Times New Roman" w:cs="Times New Roman"/>
          <w:b/>
          <w:bCs/>
          <w:sz w:val="32"/>
          <w:szCs w:val="32"/>
        </w:rPr>
        <w:t>our first roster report.</w:t>
      </w:r>
      <w:r w:rsidRPr="003B077A">
        <w:rPr>
          <w:rFonts w:ascii="Times New Roman" w:hAnsi="Times New Roman" w:cs="Times New Roman"/>
          <w:b/>
          <w:bCs/>
          <w:sz w:val="32"/>
          <w:szCs w:val="32"/>
        </w:rPr>
        <w:t xml:space="preserve"> </w:t>
      </w:r>
    </w:p>
    <w:p w14:paraId="34579C6F" w14:textId="77448E03" w:rsidR="00E7504C" w:rsidRPr="00020DA4" w:rsidRDefault="00E7504C" w:rsidP="00D011EC">
      <w:pPr>
        <w:spacing w:after="0" w:line="240" w:lineRule="auto"/>
        <w:ind w:left="1260"/>
        <w:rPr>
          <w:rFonts w:ascii="Times New Roman" w:hAnsi="Times New Roman" w:cs="Times New Roman"/>
          <w:b/>
          <w:bCs/>
          <w:sz w:val="28"/>
          <w:szCs w:val="28"/>
        </w:rPr>
      </w:pPr>
    </w:p>
    <w:p w14:paraId="729F0985" w14:textId="03F7429A" w:rsidR="00E55F82" w:rsidRPr="0017274C" w:rsidRDefault="003515F3" w:rsidP="00D011EC">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decimal" w:pos="450"/>
          <w:tab w:val="left" w:pos="720"/>
          <w:tab w:val="right" w:leader="dot" w:pos="8640"/>
        </w:tabs>
        <w:snapToGrid w:val="0"/>
        <w:spacing w:after="0" w:line="240" w:lineRule="auto"/>
        <w:contextualSpacing/>
        <w:rPr>
          <w:rFonts w:ascii="Times New Roman" w:hAnsi="Times New Roman" w:cs="Times New Roman"/>
          <w:b/>
          <w:sz w:val="32"/>
          <w:szCs w:val="32"/>
        </w:rPr>
      </w:pPr>
      <w:r>
        <w:rPr>
          <w:rFonts w:ascii="Times New Roman" w:hAnsi="Times New Roman" w:cs="Times New Roman"/>
          <w:b/>
          <w:sz w:val="32"/>
          <w:szCs w:val="32"/>
        </w:rPr>
        <w:tab/>
      </w:r>
      <w:r w:rsidR="0045615E" w:rsidRPr="0017274C">
        <w:rPr>
          <w:rFonts w:ascii="Times New Roman" w:hAnsi="Times New Roman" w:cs="Times New Roman"/>
          <w:b/>
          <w:sz w:val="32"/>
          <w:szCs w:val="32"/>
        </w:rPr>
        <w:t>V</w:t>
      </w:r>
      <w:r w:rsidR="0031757C" w:rsidRPr="0017274C">
        <w:rPr>
          <w:rFonts w:ascii="Times New Roman" w:hAnsi="Times New Roman" w:cs="Times New Roman"/>
          <w:b/>
          <w:sz w:val="32"/>
          <w:szCs w:val="32"/>
        </w:rPr>
        <w:t>.</w:t>
      </w:r>
      <w:r w:rsidR="0031757C" w:rsidRPr="0017274C">
        <w:rPr>
          <w:rFonts w:ascii="Times New Roman" w:hAnsi="Times New Roman" w:cs="Times New Roman"/>
          <w:b/>
          <w:sz w:val="32"/>
          <w:szCs w:val="32"/>
        </w:rPr>
        <w:tab/>
        <w:t>ROSTER REPORT</w:t>
      </w:r>
      <w:r w:rsidR="0031757C" w:rsidRPr="0017274C">
        <w:rPr>
          <w:rFonts w:ascii="Times New Roman" w:hAnsi="Times New Roman" w:cs="Times New Roman"/>
          <w:b/>
          <w:sz w:val="32"/>
          <w:szCs w:val="32"/>
        </w:rPr>
        <w:tab/>
      </w:r>
      <w:r w:rsidR="004D57A5">
        <w:rPr>
          <w:rFonts w:ascii="Times New Roman" w:hAnsi="Times New Roman" w:cs="Times New Roman"/>
          <w:b/>
          <w:sz w:val="32"/>
          <w:szCs w:val="32"/>
        </w:rPr>
        <w:t>Roster Person</w:t>
      </w:r>
      <w:r w:rsidR="0031757C" w:rsidRPr="0017274C">
        <w:rPr>
          <w:rFonts w:ascii="Times New Roman" w:hAnsi="Times New Roman" w:cs="Times New Roman"/>
          <w:b/>
          <w:sz w:val="32"/>
          <w:szCs w:val="32"/>
        </w:rPr>
        <w:t xml:space="preserve"> </w:t>
      </w:r>
    </w:p>
    <w:p w14:paraId="23B93E0E" w14:textId="4407AA0A" w:rsidR="00EE3E0C" w:rsidRPr="00020DA4" w:rsidRDefault="00EE3E0C" w:rsidP="00D011EC">
      <w:pPr>
        <w:widowControl w:val="0"/>
        <w:tabs>
          <w:tab w:val="decimal" w:pos="360"/>
          <w:tab w:val="left" w:pos="540"/>
          <w:tab w:val="left" w:pos="1080"/>
          <w:tab w:val="right" w:leader="dot" w:pos="9990"/>
        </w:tabs>
        <w:snapToGrid w:val="0"/>
        <w:spacing w:after="0" w:line="240" w:lineRule="auto"/>
        <w:ind w:left="360" w:hanging="360"/>
        <w:contextualSpacing/>
        <w:rPr>
          <w:rFonts w:ascii="Times New Roman" w:hAnsi="Times New Roman" w:cs="Times New Roman"/>
          <w:b/>
          <w:color w:val="FF0000"/>
          <w:sz w:val="28"/>
          <w:szCs w:val="28"/>
        </w:rPr>
      </w:pPr>
    </w:p>
    <w:p w14:paraId="75131566" w14:textId="65CC8B4B" w:rsidR="004D57A5" w:rsidRPr="004D57A5" w:rsidRDefault="004D57A5" w:rsidP="00930214">
      <w:pPr>
        <w:widowControl w:val="0"/>
        <w:tabs>
          <w:tab w:val="decimal" w:pos="360"/>
          <w:tab w:val="left" w:pos="1080"/>
          <w:tab w:val="right" w:leader="dot" w:pos="9990"/>
        </w:tabs>
        <w:snapToGrid w:val="0"/>
        <w:spacing w:after="0" w:line="240" w:lineRule="auto"/>
        <w:ind w:left="720"/>
        <w:contextualSpacing/>
        <w:rPr>
          <w:rFonts w:ascii="Times New Roman" w:hAnsi="Times New Roman" w:cs="Times New Roman"/>
          <w:b/>
          <w:color w:val="FF0000"/>
          <w:sz w:val="32"/>
          <w:szCs w:val="32"/>
        </w:rPr>
      </w:pPr>
      <w:r w:rsidRPr="004D57A5">
        <w:rPr>
          <w:rFonts w:ascii="Times New Roman" w:hAnsi="Times New Roman" w:cs="Times New Roman"/>
          <w:b/>
          <w:color w:val="FF0000"/>
          <w:sz w:val="32"/>
          <w:szCs w:val="32"/>
        </w:rPr>
        <w:t xml:space="preserve">Give the first roster report to establish that you have met your bylaw requirement for a quorum. </w:t>
      </w:r>
    </w:p>
    <w:p w14:paraId="1C2EA1F3" w14:textId="77777777" w:rsidR="004D57A5" w:rsidRPr="00A2258F" w:rsidRDefault="004D57A5" w:rsidP="00D011EC">
      <w:pPr>
        <w:widowControl w:val="0"/>
        <w:tabs>
          <w:tab w:val="decimal" w:pos="360"/>
          <w:tab w:val="left" w:pos="540"/>
          <w:tab w:val="left" w:pos="1080"/>
          <w:tab w:val="right" w:leader="dot" w:pos="9990"/>
        </w:tabs>
        <w:snapToGrid w:val="0"/>
        <w:spacing w:after="0" w:line="240" w:lineRule="auto"/>
        <w:ind w:left="540"/>
        <w:contextualSpacing/>
        <w:rPr>
          <w:rFonts w:ascii="Times New Roman" w:hAnsi="Times New Roman" w:cs="Times New Roman"/>
          <w:bCs/>
          <w:sz w:val="20"/>
          <w:szCs w:val="20"/>
        </w:rPr>
      </w:pPr>
    </w:p>
    <w:p w14:paraId="30882715" w14:textId="7B046ACD" w:rsidR="008B24F2" w:rsidRDefault="006C6DAB" w:rsidP="00930214">
      <w:pPr>
        <w:widowControl w:val="0"/>
        <w:tabs>
          <w:tab w:val="decimal" w:pos="360"/>
          <w:tab w:val="left" w:pos="1080"/>
          <w:tab w:val="right" w:leader="dot" w:pos="9990"/>
        </w:tabs>
        <w:snapToGrid w:val="0"/>
        <w:spacing w:after="0" w:line="240" w:lineRule="auto"/>
        <w:ind w:left="720"/>
        <w:contextualSpacing/>
        <w:rPr>
          <w:rFonts w:ascii="Times New Roman" w:hAnsi="Times New Roman" w:cs="Times New Roman"/>
          <w:bCs/>
          <w:sz w:val="32"/>
          <w:szCs w:val="32"/>
        </w:rPr>
      </w:pPr>
      <w:r w:rsidRPr="006C6DAB">
        <w:rPr>
          <w:rFonts w:ascii="Times New Roman" w:hAnsi="Times New Roman" w:cs="Times New Roman"/>
          <w:bCs/>
          <w:sz w:val="32"/>
          <w:szCs w:val="32"/>
        </w:rPr>
        <w:t>According to</w:t>
      </w:r>
      <w:r w:rsidR="00D83809">
        <w:rPr>
          <w:rFonts w:ascii="Times New Roman" w:hAnsi="Times New Roman" w:cs="Times New Roman"/>
          <w:bCs/>
          <w:sz w:val="32"/>
          <w:szCs w:val="32"/>
        </w:rPr>
        <w:t xml:space="preserve"> </w:t>
      </w:r>
      <w:r w:rsidR="004D57A5">
        <w:rPr>
          <w:rFonts w:ascii="Times New Roman" w:hAnsi="Times New Roman" w:cs="Times New Roman"/>
          <w:bCs/>
          <w:sz w:val="32"/>
          <w:szCs w:val="32"/>
        </w:rPr>
        <w:t xml:space="preserve">our </w:t>
      </w:r>
      <w:r w:rsidR="00606247" w:rsidRPr="006C6DAB">
        <w:rPr>
          <w:rFonts w:ascii="Times New Roman" w:hAnsi="Times New Roman" w:cs="Times New Roman"/>
          <w:bCs/>
          <w:sz w:val="32"/>
          <w:szCs w:val="32"/>
        </w:rPr>
        <w:t>bylaws</w:t>
      </w:r>
      <w:r w:rsidR="00C144D1">
        <w:rPr>
          <w:rFonts w:ascii="Times New Roman" w:hAnsi="Times New Roman" w:cs="Times New Roman"/>
          <w:bCs/>
          <w:sz w:val="32"/>
          <w:szCs w:val="32"/>
        </w:rPr>
        <w:t>:</w:t>
      </w:r>
      <w:r w:rsidRPr="006C6DAB">
        <w:rPr>
          <w:rFonts w:ascii="Times New Roman" w:hAnsi="Times New Roman" w:cs="Times New Roman"/>
          <w:bCs/>
          <w:sz w:val="32"/>
          <w:szCs w:val="32"/>
        </w:rPr>
        <w:t xml:space="preserve"> </w:t>
      </w:r>
    </w:p>
    <w:p w14:paraId="077D1AA6" w14:textId="3DBE08EB" w:rsidR="008B24F2" w:rsidRPr="00A2258F" w:rsidRDefault="008B24F2" w:rsidP="00930214">
      <w:pPr>
        <w:widowControl w:val="0"/>
        <w:tabs>
          <w:tab w:val="decimal" w:pos="360"/>
          <w:tab w:val="left" w:pos="1080"/>
          <w:tab w:val="right" w:leader="dot" w:pos="9990"/>
        </w:tabs>
        <w:snapToGrid w:val="0"/>
        <w:spacing w:after="0" w:line="240" w:lineRule="auto"/>
        <w:ind w:left="720"/>
        <w:contextualSpacing/>
        <w:rPr>
          <w:rFonts w:ascii="Times New Roman" w:hAnsi="Times New Roman" w:cs="Times New Roman"/>
          <w:bCs/>
          <w:sz w:val="20"/>
          <w:szCs w:val="20"/>
        </w:rPr>
      </w:pPr>
    </w:p>
    <w:p w14:paraId="316631E2" w14:textId="4EC25092" w:rsidR="006C6DAB" w:rsidRDefault="00030815" w:rsidP="00C144D1">
      <w:pPr>
        <w:widowControl w:val="0"/>
        <w:tabs>
          <w:tab w:val="decimal" w:pos="360"/>
          <w:tab w:val="left" w:pos="1080"/>
          <w:tab w:val="right" w:leader="dot" w:pos="9990"/>
        </w:tabs>
        <w:snapToGrid w:val="0"/>
        <w:spacing w:after="0" w:line="240" w:lineRule="auto"/>
        <w:ind w:left="1080" w:right="540"/>
        <w:contextualSpacing/>
        <w:rPr>
          <w:rFonts w:ascii="Times New Roman" w:hAnsi="Times New Roman" w:cs="Times New Roman"/>
          <w:bCs/>
          <w:i/>
          <w:iCs/>
          <w:color w:val="FF0000"/>
          <w:sz w:val="32"/>
          <w:szCs w:val="32"/>
        </w:rPr>
      </w:pPr>
      <w:r w:rsidRPr="004D57A5">
        <w:rPr>
          <w:rFonts w:ascii="Times New Roman" w:hAnsi="Times New Roman" w:cs="Times New Roman"/>
          <w:bCs/>
          <w:color w:val="FF0000"/>
          <w:sz w:val="32"/>
          <w:szCs w:val="32"/>
        </w:rPr>
        <w:t xml:space="preserve">Insert </w:t>
      </w:r>
      <w:r w:rsidR="004D57A5" w:rsidRPr="004D57A5">
        <w:rPr>
          <w:rFonts w:ascii="Times New Roman" w:hAnsi="Times New Roman" w:cs="Times New Roman"/>
          <w:bCs/>
          <w:color w:val="FF0000"/>
          <w:sz w:val="32"/>
          <w:szCs w:val="32"/>
        </w:rPr>
        <w:t>the text concerning quorum required by your bylaws and the official reference here</w:t>
      </w:r>
      <w:r w:rsidR="00606247">
        <w:rPr>
          <w:rFonts w:ascii="Times New Roman" w:hAnsi="Times New Roman" w:cs="Times New Roman"/>
          <w:bCs/>
          <w:color w:val="FF0000"/>
          <w:sz w:val="32"/>
          <w:szCs w:val="32"/>
        </w:rPr>
        <w:t xml:space="preserve">: </w:t>
      </w:r>
      <w:r w:rsidR="00D83809" w:rsidRPr="004D57A5">
        <w:rPr>
          <w:rFonts w:ascii="Times New Roman" w:hAnsi="Times New Roman" w:cs="Times New Roman"/>
          <w:bCs/>
          <w:i/>
          <w:iCs/>
          <w:color w:val="FF0000"/>
          <w:sz w:val="32"/>
          <w:szCs w:val="32"/>
        </w:rPr>
        <w:t xml:space="preserve"> </w:t>
      </w:r>
      <w:r w:rsidR="00626EB0" w:rsidRPr="004D57A5">
        <w:rPr>
          <w:rFonts w:ascii="Times New Roman" w:hAnsi="Times New Roman" w:cs="Times New Roman"/>
          <w:bCs/>
          <w:i/>
          <w:iCs/>
          <w:color w:val="FF0000"/>
          <w:sz w:val="32"/>
          <w:szCs w:val="32"/>
        </w:rPr>
        <w:t xml:space="preserve">BYLAWS, </w:t>
      </w:r>
      <w:proofErr w:type="gramStart"/>
      <w:r w:rsidR="006C6DAB" w:rsidRPr="004D57A5">
        <w:rPr>
          <w:rFonts w:ascii="Times New Roman" w:hAnsi="Times New Roman" w:cs="Times New Roman"/>
          <w:bCs/>
          <w:i/>
          <w:iCs/>
          <w:color w:val="FF0000"/>
          <w:sz w:val="32"/>
          <w:szCs w:val="32"/>
        </w:rPr>
        <w:lastRenderedPageBreak/>
        <w:t xml:space="preserve">Article </w:t>
      </w:r>
      <w:r w:rsidR="004D57A5" w:rsidRPr="004D57A5">
        <w:rPr>
          <w:rFonts w:ascii="Times New Roman" w:hAnsi="Times New Roman" w:cs="Times New Roman"/>
          <w:bCs/>
          <w:i/>
          <w:iCs/>
          <w:color w:val="FF0000"/>
          <w:sz w:val="32"/>
          <w:szCs w:val="32"/>
        </w:rPr>
        <w:t>?</w:t>
      </w:r>
      <w:proofErr w:type="gramEnd"/>
      <w:r w:rsidR="00BA633B">
        <w:rPr>
          <w:rFonts w:ascii="Times New Roman" w:hAnsi="Times New Roman" w:cs="Times New Roman"/>
          <w:bCs/>
          <w:i/>
          <w:iCs/>
          <w:color w:val="FF0000"/>
          <w:sz w:val="32"/>
          <w:szCs w:val="32"/>
        </w:rPr>
        <w:t>,</w:t>
      </w:r>
      <w:r w:rsidR="006C6DAB" w:rsidRPr="004D57A5">
        <w:rPr>
          <w:rFonts w:ascii="Times New Roman" w:hAnsi="Times New Roman" w:cs="Times New Roman"/>
          <w:bCs/>
          <w:i/>
          <w:iCs/>
          <w:color w:val="FF0000"/>
          <w:sz w:val="32"/>
          <w:szCs w:val="32"/>
        </w:rPr>
        <w:t xml:space="preserve"> Section </w:t>
      </w:r>
      <w:r w:rsidR="004D57A5" w:rsidRPr="004D57A5">
        <w:rPr>
          <w:rFonts w:ascii="Times New Roman" w:hAnsi="Times New Roman" w:cs="Times New Roman"/>
          <w:bCs/>
          <w:i/>
          <w:iCs/>
          <w:color w:val="FF0000"/>
          <w:sz w:val="32"/>
          <w:szCs w:val="32"/>
        </w:rPr>
        <w:t>?</w:t>
      </w:r>
      <w:r w:rsidR="00BA633B">
        <w:rPr>
          <w:rFonts w:ascii="Times New Roman" w:hAnsi="Times New Roman" w:cs="Times New Roman"/>
          <w:bCs/>
          <w:i/>
          <w:iCs/>
          <w:color w:val="FF0000"/>
          <w:sz w:val="32"/>
          <w:szCs w:val="32"/>
        </w:rPr>
        <w:t>.</w:t>
      </w:r>
      <w:r w:rsidR="00E53A38" w:rsidRPr="004D57A5">
        <w:rPr>
          <w:rFonts w:ascii="Times New Roman" w:hAnsi="Times New Roman" w:cs="Times New Roman"/>
          <w:bCs/>
          <w:i/>
          <w:iCs/>
          <w:color w:val="FF0000"/>
          <w:sz w:val="32"/>
          <w:szCs w:val="32"/>
        </w:rPr>
        <w:t xml:space="preserve">  </w:t>
      </w:r>
    </w:p>
    <w:p w14:paraId="1F89AD9E" w14:textId="77777777" w:rsidR="00606247" w:rsidRPr="00606247" w:rsidRDefault="00606247" w:rsidP="00C144D1">
      <w:pPr>
        <w:widowControl w:val="0"/>
        <w:tabs>
          <w:tab w:val="decimal" w:pos="360"/>
          <w:tab w:val="left" w:pos="1080"/>
          <w:tab w:val="right" w:leader="dot" w:pos="9990"/>
        </w:tabs>
        <w:snapToGrid w:val="0"/>
        <w:spacing w:after="0" w:line="240" w:lineRule="auto"/>
        <w:ind w:left="1080" w:right="540"/>
        <w:contextualSpacing/>
        <w:rPr>
          <w:rFonts w:ascii="Times New Roman" w:hAnsi="Times New Roman" w:cs="Times New Roman"/>
          <w:bCs/>
          <w:sz w:val="12"/>
          <w:szCs w:val="12"/>
        </w:rPr>
      </w:pPr>
    </w:p>
    <w:p w14:paraId="0DF05531" w14:textId="02DE701A" w:rsidR="0045615E" w:rsidRPr="00C144D1" w:rsidRDefault="00B2212E" w:rsidP="00483320">
      <w:pPr>
        <w:tabs>
          <w:tab w:val="left" w:pos="4140"/>
          <w:tab w:val="left" w:pos="5580"/>
        </w:tabs>
        <w:spacing w:after="0" w:line="240" w:lineRule="auto"/>
        <w:ind w:left="1440"/>
        <w:rPr>
          <w:sz w:val="32"/>
          <w:szCs w:val="32"/>
        </w:rPr>
      </w:pPr>
      <w:r w:rsidRPr="00C144D1">
        <w:rPr>
          <w:rFonts w:ascii="Times New Roman" w:hAnsi="Times New Roman" w:cs="Times New Roman"/>
          <w:b/>
          <w:bCs/>
          <w:sz w:val="32"/>
          <w:szCs w:val="32"/>
        </w:rPr>
        <w:t>Voting members</w:t>
      </w:r>
      <w:r w:rsidRPr="00C144D1">
        <w:rPr>
          <w:sz w:val="32"/>
          <w:szCs w:val="32"/>
        </w:rPr>
        <w:tab/>
      </w:r>
      <w:r w:rsidR="00930214" w:rsidRPr="00C144D1">
        <w:rPr>
          <w:b/>
          <w:bCs/>
          <w:sz w:val="32"/>
          <w:szCs w:val="32"/>
          <w:u w:val="single"/>
        </w:rPr>
        <w:tab/>
      </w:r>
    </w:p>
    <w:p w14:paraId="70C00739" w14:textId="12EB77F9" w:rsidR="00415A43" w:rsidRPr="00C144D1" w:rsidRDefault="00B2212E" w:rsidP="00483320">
      <w:pPr>
        <w:tabs>
          <w:tab w:val="left" w:pos="4140"/>
          <w:tab w:val="left" w:pos="5580"/>
        </w:tabs>
        <w:spacing w:after="0" w:line="240" w:lineRule="auto"/>
        <w:ind w:left="1440"/>
        <w:rPr>
          <w:sz w:val="32"/>
          <w:szCs w:val="32"/>
        </w:rPr>
      </w:pPr>
      <w:r w:rsidRPr="00C144D1">
        <w:rPr>
          <w:rFonts w:ascii="Times New Roman" w:hAnsi="Times New Roman" w:cs="Times New Roman"/>
          <w:b/>
          <w:bCs/>
          <w:sz w:val="32"/>
          <w:szCs w:val="32"/>
        </w:rPr>
        <w:t>Nonvoting visitors</w:t>
      </w:r>
      <w:r w:rsidR="00930214" w:rsidRPr="00C144D1">
        <w:rPr>
          <w:sz w:val="32"/>
          <w:szCs w:val="32"/>
        </w:rPr>
        <w:tab/>
      </w:r>
      <w:r w:rsidR="00930214" w:rsidRPr="00C144D1">
        <w:rPr>
          <w:b/>
          <w:bCs/>
          <w:sz w:val="32"/>
          <w:szCs w:val="32"/>
          <w:u w:val="single"/>
        </w:rPr>
        <w:tab/>
      </w:r>
    </w:p>
    <w:p w14:paraId="2DAF11A5" w14:textId="1917842A" w:rsidR="00C80B31" w:rsidRDefault="00EA6A6A" w:rsidP="00606247">
      <w:pPr>
        <w:tabs>
          <w:tab w:val="left" w:pos="4140"/>
          <w:tab w:val="left" w:pos="5580"/>
        </w:tabs>
        <w:spacing w:after="0" w:line="240" w:lineRule="auto"/>
        <w:ind w:left="1440"/>
        <w:rPr>
          <w:rFonts w:ascii="Times New Roman" w:hAnsi="Times New Roman" w:cs="Times New Roman"/>
          <w:b/>
          <w:bCs/>
          <w:sz w:val="32"/>
          <w:szCs w:val="32"/>
          <w:u w:val="single"/>
        </w:rPr>
      </w:pPr>
      <w:r w:rsidRPr="0017274C">
        <w:rPr>
          <w:rFonts w:ascii="Times New Roman" w:hAnsi="Times New Roman" w:cs="Times New Roman"/>
          <w:b/>
          <w:bCs/>
          <w:sz w:val="32"/>
          <w:szCs w:val="32"/>
        </w:rPr>
        <w:t xml:space="preserve">Total </w:t>
      </w:r>
      <w:r w:rsidRPr="0017274C">
        <w:rPr>
          <w:rFonts w:ascii="Times New Roman" w:hAnsi="Times New Roman" w:cs="Times New Roman"/>
          <w:b/>
          <w:bCs/>
          <w:sz w:val="32"/>
          <w:szCs w:val="32"/>
        </w:rPr>
        <w:tab/>
      </w:r>
      <w:r w:rsidR="00930214" w:rsidRPr="00930214">
        <w:rPr>
          <w:rFonts w:ascii="Times New Roman" w:hAnsi="Times New Roman" w:cs="Times New Roman"/>
          <w:b/>
          <w:bCs/>
          <w:sz w:val="32"/>
          <w:szCs w:val="32"/>
          <w:u w:val="single"/>
        </w:rPr>
        <w:tab/>
      </w:r>
    </w:p>
    <w:p w14:paraId="3635F92E" w14:textId="77777777" w:rsidR="006E0495" w:rsidRPr="00606247" w:rsidRDefault="006E0495" w:rsidP="00606247">
      <w:pPr>
        <w:tabs>
          <w:tab w:val="left" w:pos="4140"/>
          <w:tab w:val="left" w:pos="5580"/>
        </w:tabs>
        <w:spacing w:after="0" w:line="240" w:lineRule="auto"/>
        <w:ind w:left="1440"/>
        <w:rPr>
          <w:rFonts w:ascii="Times New Roman" w:hAnsi="Times New Roman" w:cs="Times New Roman"/>
          <w:b/>
          <w:bCs/>
          <w:sz w:val="32"/>
          <w:szCs w:val="32"/>
        </w:rPr>
      </w:pPr>
    </w:p>
    <w:p w14:paraId="40B54677" w14:textId="49CF8557" w:rsidR="00463932" w:rsidRPr="0017274C" w:rsidRDefault="00ED0D1D" w:rsidP="00D011EC">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decimal" w:pos="450"/>
          <w:tab w:val="left" w:pos="720"/>
          <w:tab w:val="right" w:leader="dot" w:pos="8640"/>
        </w:tabs>
        <w:snapToGrid w:val="0"/>
        <w:spacing w:after="0" w:line="240" w:lineRule="auto"/>
        <w:contextualSpacing/>
        <w:rPr>
          <w:rFonts w:ascii="Times New Roman" w:hAnsi="Times New Roman" w:cs="Times New Roman"/>
          <w:b/>
          <w:sz w:val="32"/>
          <w:szCs w:val="32"/>
        </w:rPr>
      </w:pPr>
      <w:r>
        <w:rPr>
          <w:rFonts w:ascii="Times New Roman" w:hAnsi="Times New Roman" w:cs="Times New Roman"/>
          <w:bCs/>
          <w:noProof/>
          <w:sz w:val="32"/>
          <w:szCs w:val="32"/>
        </w:rPr>
        <w:drawing>
          <wp:anchor distT="0" distB="0" distL="114300" distR="114300" simplePos="0" relativeHeight="251662336" behindDoc="0" locked="0" layoutInCell="1" allowOverlap="1" wp14:anchorId="0B4A5082" wp14:editId="7BADE384">
            <wp:simplePos x="0" y="0"/>
            <wp:positionH relativeFrom="column">
              <wp:posOffset>-1630680</wp:posOffset>
            </wp:positionH>
            <wp:positionV relativeFrom="paragraph">
              <wp:posOffset>62865</wp:posOffset>
            </wp:positionV>
            <wp:extent cx="1473798" cy="3397230"/>
            <wp:effectExtent l="25400" t="25400" r="25400" b="19685"/>
            <wp:wrapNone/>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1473798" cy="3397230"/>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sidR="003515F3">
        <w:rPr>
          <w:rFonts w:ascii="Times New Roman" w:hAnsi="Times New Roman" w:cs="Times New Roman"/>
          <w:b/>
          <w:sz w:val="32"/>
          <w:szCs w:val="32"/>
        </w:rPr>
        <w:tab/>
      </w:r>
      <w:r w:rsidR="00463932" w:rsidRPr="0017274C">
        <w:rPr>
          <w:rFonts w:ascii="Times New Roman" w:hAnsi="Times New Roman" w:cs="Times New Roman"/>
          <w:b/>
          <w:sz w:val="32"/>
          <w:szCs w:val="32"/>
        </w:rPr>
        <w:t>V.</w:t>
      </w:r>
      <w:r w:rsidR="003515F3">
        <w:rPr>
          <w:rFonts w:ascii="Times New Roman" w:hAnsi="Times New Roman" w:cs="Times New Roman"/>
          <w:b/>
          <w:sz w:val="32"/>
          <w:szCs w:val="32"/>
        </w:rPr>
        <w:tab/>
      </w:r>
      <w:r w:rsidR="00837CF6" w:rsidRPr="0017274C">
        <w:rPr>
          <w:rFonts w:ascii="Times New Roman" w:hAnsi="Times New Roman" w:cs="Times New Roman"/>
          <w:b/>
          <w:sz w:val="32"/>
          <w:szCs w:val="32"/>
        </w:rPr>
        <w:t xml:space="preserve">SEARCH </w:t>
      </w:r>
      <w:r w:rsidR="00A2258F" w:rsidRPr="0017274C">
        <w:rPr>
          <w:rFonts w:ascii="Times New Roman" w:hAnsi="Times New Roman" w:cs="Times New Roman"/>
          <w:b/>
          <w:sz w:val="32"/>
          <w:szCs w:val="32"/>
        </w:rPr>
        <w:t>COMMITTEE</w:t>
      </w:r>
      <w:r w:rsidR="00463932" w:rsidRPr="0017274C">
        <w:rPr>
          <w:rFonts w:ascii="Times New Roman" w:hAnsi="Times New Roman" w:cs="Times New Roman"/>
          <w:b/>
          <w:sz w:val="32"/>
          <w:szCs w:val="32"/>
        </w:rPr>
        <w:t xml:space="preserve"> REPORT</w:t>
      </w:r>
      <w:r w:rsidR="00463932" w:rsidRPr="0017274C">
        <w:rPr>
          <w:rFonts w:ascii="Times New Roman" w:hAnsi="Times New Roman" w:cs="Times New Roman"/>
          <w:b/>
          <w:sz w:val="32"/>
          <w:szCs w:val="32"/>
        </w:rPr>
        <w:tab/>
      </w:r>
      <w:r w:rsidR="00EE67FB">
        <w:rPr>
          <w:rFonts w:ascii="Times New Roman" w:hAnsi="Times New Roman" w:cs="Times New Roman"/>
          <w:b/>
          <w:sz w:val="32"/>
          <w:szCs w:val="32"/>
        </w:rPr>
        <w:t>Acting Chair</w:t>
      </w:r>
    </w:p>
    <w:p w14:paraId="3A11145D" w14:textId="79485B8E" w:rsidR="00EA6A6A" w:rsidRPr="00930214" w:rsidRDefault="00EA6A6A" w:rsidP="00D011EC">
      <w:pPr>
        <w:spacing w:after="0" w:line="240" w:lineRule="auto"/>
        <w:rPr>
          <w:rFonts w:ascii="Times New Roman" w:hAnsi="Times New Roman" w:cs="Times New Roman"/>
          <w:sz w:val="28"/>
          <w:szCs w:val="28"/>
        </w:rPr>
      </w:pPr>
    </w:p>
    <w:p w14:paraId="3E816060" w14:textId="69237116" w:rsidR="00B2212E" w:rsidRPr="0017274C" w:rsidRDefault="00683A93" w:rsidP="00D011EC">
      <w:pPr>
        <w:spacing w:after="0" w:line="240" w:lineRule="auto"/>
        <w:ind w:left="720"/>
        <w:rPr>
          <w:rFonts w:ascii="Times New Roman" w:hAnsi="Times New Roman" w:cs="Times New Roman"/>
          <w:sz w:val="32"/>
          <w:szCs w:val="32"/>
        </w:rPr>
      </w:pPr>
      <w:r>
        <w:rPr>
          <w:rFonts w:ascii="Times New Roman" w:hAnsi="Times New Roman" w:cs="Times New Roman"/>
          <w:sz w:val="32"/>
          <w:szCs w:val="32"/>
        </w:rPr>
        <w:t xml:space="preserve">On behalf of the Search </w:t>
      </w:r>
      <w:r w:rsidR="00930214">
        <w:rPr>
          <w:rFonts w:ascii="Times New Roman" w:hAnsi="Times New Roman" w:cs="Times New Roman"/>
          <w:sz w:val="32"/>
          <w:szCs w:val="32"/>
        </w:rPr>
        <w:t>Committee,</w:t>
      </w:r>
      <w:r>
        <w:rPr>
          <w:rFonts w:ascii="Times New Roman" w:hAnsi="Times New Roman" w:cs="Times New Roman"/>
          <w:sz w:val="32"/>
          <w:szCs w:val="32"/>
        </w:rPr>
        <w:t xml:space="preserve"> I would like to make </w:t>
      </w:r>
      <w:r w:rsidR="00C144D1">
        <w:rPr>
          <w:rFonts w:ascii="Times New Roman" w:hAnsi="Times New Roman" w:cs="Times New Roman"/>
          <w:sz w:val="32"/>
          <w:szCs w:val="32"/>
        </w:rPr>
        <w:t xml:space="preserve">a </w:t>
      </w:r>
      <w:r>
        <w:rPr>
          <w:rFonts w:ascii="Times New Roman" w:hAnsi="Times New Roman" w:cs="Times New Roman"/>
          <w:sz w:val="32"/>
          <w:szCs w:val="32"/>
        </w:rPr>
        <w:t xml:space="preserve">formal recommendation to the membership for our new lead pastor.  </w:t>
      </w:r>
    </w:p>
    <w:p w14:paraId="43B4F7DF" w14:textId="20935F91" w:rsidR="00B2212E" w:rsidRPr="0017274C" w:rsidRDefault="00683A93" w:rsidP="00D011EC">
      <w:pPr>
        <w:pStyle w:val="ListParagraph"/>
        <w:numPr>
          <w:ilvl w:val="0"/>
          <w:numId w:val="8"/>
        </w:numPr>
        <w:rPr>
          <w:sz w:val="32"/>
          <w:szCs w:val="32"/>
        </w:rPr>
      </w:pPr>
      <w:r>
        <w:rPr>
          <w:sz w:val="32"/>
          <w:szCs w:val="32"/>
        </w:rPr>
        <w:t xml:space="preserve">We completed the 13 steps of </w:t>
      </w:r>
      <w:r w:rsidR="00C144D1">
        <w:rPr>
          <w:sz w:val="32"/>
          <w:szCs w:val="32"/>
        </w:rPr>
        <w:t xml:space="preserve">our </w:t>
      </w:r>
      <w:r w:rsidR="00606247">
        <w:rPr>
          <w:sz w:val="32"/>
          <w:szCs w:val="32"/>
        </w:rPr>
        <w:t xml:space="preserve">network’s plan </w:t>
      </w:r>
      <w:r>
        <w:rPr>
          <w:sz w:val="32"/>
          <w:szCs w:val="32"/>
        </w:rPr>
        <w:t>entitled RISE UP to help identify the most qualified, available</w:t>
      </w:r>
      <w:r w:rsidR="00C144D1">
        <w:rPr>
          <w:sz w:val="32"/>
          <w:szCs w:val="32"/>
        </w:rPr>
        <w:t>,</w:t>
      </w:r>
      <w:r>
        <w:rPr>
          <w:sz w:val="32"/>
          <w:szCs w:val="32"/>
        </w:rPr>
        <w:t xml:space="preserve"> and willing candidate to lead our church. </w:t>
      </w:r>
    </w:p>
    <w:p w14:paraId="263C103C" w14:textId="1212BBB0" w:rsidR="004D57A5" w:rsidRPr="00606247" w:rsidRDefault="00B2212E" w:rsidP="00606247">
      <w:pPr>
        <w:pStyle w:val="ListParagraph"/>
        <w:numPr>
          <w:ilvl w:val="0"/>
          <w:numId w:val="8"/>
        </w:numPr>
        <w:rPr>
          <w:b/>
          <w:bCs/>
          <w:sz w:val="32"/>
          <w:szCs w:val="32"/>
        </w:rPr>
      </w:pPr>
      <w:r w:rsidRPr="0017274C">
        <w:rPr>
          <w:sz w:val="32"/>
          <w:szCs w:val="32"/>
        </w:rPr>
        <w:t xml:space="preserve">Present the </w:t>
      </w:r>
      <w:r w:rsidR="00837CF6" w:rsidRPr="0017274C">
        <w:rPr>
          <w:sz w:val="32"/>
          <w:szCs w:val="32"/>
        </w:rPr>
        <w:t>recommended candidate</w:t>
      </w:r>
      <w:r w:rsidR="00683A93">
        <w:rPr>
          <w:sz w:val="32"/>
          <w:szCs w:val="32"/>
        </w:rPr>
        <w:t xml:space="preserve">: </w:t>
      </w:r>
      <w:r w:rsidR="00606247">
        <w:rPr>
          <w:sz w:val="32"/>
          <w:szCs w:val="32"/>
        </w:rPr>
        <w:t xml:space="preserve"> </w:t>
      </w:r>
      <w:r w:rsidR="004D57A5" w:rsidRPr="00606247">
        <w:rPr>
          <w:b/>
          <w:bCs/>
          <w:color w:val="FF0000"/>
          <w:sz w:val="32"/>
          <w:szCs w:val="32"/>
        </w:rPr>
        <w:t xml:space="preserve">Insert full name of candidate here. </w:t>
      </w:r>
    </w:p>
    <w:p w14:paraId="6D5B786E" w14:textId="6228C065" w:rsidR="008B24F2" w:rsidRPr="00930214" w:rsidRDefault="008B24F2" w:rsidP="00D011EC">
      <w:pPr>
        <w:spacing w:after="0" w:line="240" w:lineRule="auto"/>
        <w:rPr>
          <w:rFonts w:ascii="Times New Roman" w:hAnsi="Times New Roman" w:cs="Times New Roman"/>
          <w:sz w:val="28"/>
          <w:szCs w:val="28"/>
        </w:rPr>
      </w:pPr>
    </w:p>
    <w:p w14:paraId="5F45E98C" w14:textId="4C0BADF3" w:rsidR="00825119" w:rsidRPr="0017274C" w:rsidRDefault="003515F3" w:rsidP="00D011EC">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decimal" w:pos="450"/>
          <w:tab w:val="left" w:pos="720"/>
          <w:tab w:val="right" w:leader="dot" w:pos="8640"/>
        </w:tabs>
        <w:snapToGrid w:val="0"/>
        <w:spacing w:after="0" w:line="240" w:lineRule="auto"/>
        <w:contextualSpacing/>
        <w:rPr>
          <w:rFonts w:ascii="Times New Roman" w:hAnsi="Times New Roman" w:cs="Times New Roman"/>
          <w:b/>
          <w:sz w:val="32"/>
          <w:szCs w:val="32"/>
        </w:rPr>
      </w:pPr>
      <w:r>
        <w:rPr>
          <w:rFonts w:ascii="Times New Roman" w:hAnsi="Times New Roman" w:cs="Times New Roman"/>
          <w:b/>
          <w:sz w:val="32"/>
          <w:szCs w:val="32"/>
        </w:rPr>
        <w:tab/>
      </w:r>
      <w:r w:rsidR="00825119" w:rsidRPr="0017274C">
        <w:rPr>
          <w:rFonts w:ascii="Times New Roman" w:hAnsi="Times New Roman" w:cs="Times New Roman"/>
          <w:b/>
          <w:sz w:val="32"/>
          <w:szCs w:val="32"/>
        </w:rPr>
        <w:t>V</w:t>
      </w:r>
      <w:r w:rsidR="005F53A1" w:rsidRPr="0017274C">
        <w:rPr>
          <w:rFonts w:ascii="Times New Roman" w:hAnsi="Times New Roman" w:cs="Times New Roman"/>
          <w:b/>
          <w:sz w:val="32"/>
          <w:szCs w:val="32"/>
        </w:rPr>
        <w:t>I.</w:t>
      </w:r>
      <w:r w:rsidR="00825119" w:rsidRPr="0017274C">
        <w:rPr>
          <w:rFonts w:ascii="Times New Roman" w:hAnsi="Times New Roman" w:cs="Times New Roman"/>
          <w:b/>
          <w:sz w:val="32"/>
          <w:szCs w:val="32"/>
        </w:rPr>
        <w:t xml:space="preserve"> </w:t>
      </w:r>
      <w:r w:rsidR="00825119" w:rsidRPr="0017274C">
        <w:rPr>
          <w:rFonts w:ascii="Times New Roman" w:hAnsi="Times New Roman" w:cs="Times New Roman"/>
          <w:b/>
          <w:sz w:val="32"/>
          <w:szCs w:val="32"/>
        </w:rPr>
        <w:tab/>
        <w:t>ROSTER REPORT (</w:t>
      </w:r>
      <w:r w:rsidR="00EE67FB" w:rsidRPr="0017274C">
        <w:rPr>
          <w:rFonts w:ascii="Times New Roman" w:hAnsi="Times New Roman" w:cs="Times New Roman"/>
          <w:b/>
          <w:sz w:val="32"/>
          <w:szCs w:val="32"/>
        </w:rPr>
        <w:t>before elections</w:t>
      </w:r>
      <w:r w:rsidR="00825119" w:rsidRPr="0017274C">
        <w:rPr>
          <w:rFonts w:ascii="Times New Roman" w:hAnsi="Times New Roman" w:cs="Times New Roman"/>
          <w:b/>
          <w:sz w:val="32"/>
          <w:szCs w:val="32"/>
        </w:rPr>
        <w:t>)</w:t>
      </w:r>
      <w:r w:rsidR="00825119" w:rsidRPr="0017274C">
        <w:rPr>
          <w:rFonts w:ascii="Times New Roman" w:hAnsi="Times New Roman" w:cs="Times New Roman"/>
          <w:b/>
          <w:sz w:val="32"/>
          <w:szCs w:val="32"/>
        </w:rPr>
        <w:tab/>
      </w:r>
      <w:r w:rsidR="004D57A5">
        <w:rPr>
          <w:rFonts w:ascii="Times New Roman" w:hAnsi="Times New Roman" w:cs="Times New Roman"/>
          <w:b/>
          <w:sz w:val="32"/>
          <w:szCs w:val="32"/>
        </w:rPr>
        <w:t>R</w:t>
      </w:r>
      <w:r w:rsidR="00EE67FB">
        <w:rPr>
          <w:rFonts w:ascii="Times New Roman" w:hAnsi="Times New Roman" w:cs="Times New Roman"/>
          <w:b/>
          <w:sz w:val="32"/>
          <w:szCs w:val="32"/>
        </w:rPr>
        <w:t>oster Chair</w:t>
      </w:r>
    </w:p>
    <w:p w14:paraId="4B32816E" w14:textId="77777777" w:rsidR="008B24F2" w:rsidRPr="00930214" w:rsidRDefault="008B24F2" w:rsidP="00D011EC">
      <w:pPr>
        <w:widowControl w:val="0"/>
        <w:tabs>
          <w:tab w:val="decimal" w:pos="360"/>
          <w:tab w:val="left" w:pos="540"/>
          <w:tab w:val="left" w:pos="1080"/>
          <w:tab w:val="right" w:leader="dot" w:pos="9990"/>
        </w:tabs>
        <w:snapToGrid w:val="0"/>
        <w:spacing w:after="0" w:line="240" w:lineRule="auto"/>
        <w:ind w:left="540"/>
        <w:contextualSpacing/>
        <w:rPr>
          <w:rFonts w:ascii="Times New Roman" w:hAnsi="Times New Roman" w:cs="Times New Roman"/>
          <w:bCs/>
          <w:sz w:val="28"/>
          <w:szCs w:val="28"/>
        </w:rPr>
      </w:pPr>
    </w:p>
    <w:p w14:paraId="5F254CA4" w14:textId="017392B3" w:rsidR="004D57A5" w:rsidRPr="004D57A5" w:rsidRDefault="004D57A5" w:rsidP="00397BFA">
      <w:pPr>
        <w:widowControl w:val="0"/>
        <w:tabs>
          <w:tab w:val="decimal" w:pos="360"/>
          <w:tab w:val="left" w:pos="1080"/>
          <w:tab w:val="right" w:leader="dot" w:pos="9990"/>
        </w:tabs>
        <w:snapToGrid w:val="0"/>
        <w:spacing w:after="0" w:line="240" w:lineRule="auto"/>
        <w:ind w:left="720"/>
        <w:contextualSpacing/>
        <w:rPr>
          <w:rFonts w:ascii="Times New Roman" w:hAnsi="Times New Roman" w:cs="Times New Roman"/>
          <w:b/>
          <w:color w:val="FF0000"/>
          <w:sz w:val="32"/>
          <w:szCs w:val="32"/>
        </w:rPr>
      </w:pPr>
      <w:r w:rsidRPr="004D57A5">
        <w:rPr>
          <w:rFonts w:ascii="Times New Roman" w:hAnsi="Times New Roman" w:cs="Times New Roman"/>
          <w:b/>
          <w:color w:val="FF0000"/>
          <w:sz w:val="32"/>
          <w:szCs w:val="32"/>
        </w:rPr>
        <w:t xml:space="preserve">Give the </w:t>
      </w:r>
      <w:r>
        <w:rPr>
          <w:rFonts w:ascii="Times New Roman" w:hAnsi="Times New Roman" w:cs="Times New Roman"/>
          <w:b/>
          <w:color w:val="FF0000"/>
          <w:sz w:val="32"/>
          <w:szCs w:val="32"/>
        </w:rPr>
        <w:t>second</w:t>
      </w:r>
      <w:r w:rsidRPr="004D57A5">
        <w:rPr>
          <w:rFonts w:ascii="Times New Roman" w:hAnsi="Times New Roman" w:cs="Times New Roman"/>
          <w:b/>
          <w:color w:val="FF0000"/>
          <w:sz w:val="32"/>
          <w:szCs w:val="32"/>
        </w:rPr>
        <w:t xml:space="preserve"> roster report </w:t>
      </w:r>
      <w:r>
        <w:rPr>
          <w:rFonts w:ascii="Times New Roman" w:hAnsi="Times New Roman" w:cs="Times New Roman"/>
          <w:b/>
          <w:color w:val="FF0000"/>
          <w:sz w:val="32"/>
          <w:szCs w:val="32"/>
        </w:rPr>
        <w:t>prior to casting the ballot</w:t>
      </w:r>
      <w:r w:rsidR="00483320">
        <w:rPr>
          <w:rFonts w:ascii="Times New Roman" w:hAnsi="Times New Roman" w:cs="Times New Roman"/>
          <w:b/>
          <w:color w:val="FF0000"/>
          <w:sz w:val="32"/>
          <w:szCs w:val="32"/>
        </w:rPr>
        <w:t>—</w:t>
      </w:r>
      <w:r>
        <w:rPr>
          <w:rFonts w:ascii="Times New Roman" w:hAnsi="Times New Roman" w:cs="Times New Roman"/>
          <w:b/>
          <w:color w:val="FF0000"/>
          <w:sz w:val="32"/>
          <w:szCs w:val="32"/>
        </w:rPr>
        <w:t>even if it is the same as before</w:t>
      </w:r>
      <w:r w:rsidRPr="004D57A5">
        <w:rPr>
          <w:rFonts w:ascii="Times New Roman" w:hAnsi="Times New Roman" w:cs="Times New Roman"/>
          <w:b/>
          <w:color w:val="FF0000"/>
          <w:sz w:val="32"/>
          <w:szCs w:val="32"/>
        </w:rPr>
        <w:t xml:space="preserve">. </w:t>
      </w:r>
    </w:p>
    <w:p w14:paraId="3F6D4CBA" w14:textId="5CC2BDBF" w:rsidR="004D57A5" w:rsidRPr="00D011EC" w:rsidRDefault="004D57A5" w:rsidP="00D011EC">
      <w:pPr>
        <w:widowControl w:val="0"/>
        <w:tabs>
          <w:tab w:val="decimal" w:pos="360"/>
          <w:tab w:val="left" w:pos="540"/>
          <w:tab w:val="left" w:pos="1080"/>
          <w:tab w:val="right" w:leader="dot" w:pos="9990"/>
        </w:tabs>
        <w:snapToGrid w:val="0"/>
        <w:spacing w:after="0" w:line="240" w:lineRule="auto"/>
        <w:contextualSpacing/>
        <w:rPr>
          <w:rFonts w:ascii="Times New Roman" w:hAnsi="Times New Roman" w:cs="Times New Roman"/>
          <w:bCs/>
          <w:sz w:val="20"/>
          <w:szCs w:val="20"/>
        </w:rPr>
      </w:pPr>
    </w:p>
    <w:p w14:paraId="55C4DD3D" w14:textId="11F656AD" w:rsidR="004D57A5" w:rsidRDefault="004D57A5" w:rsidP="00397BFA">
      <w:pPr>
        <w:widowControl w:val="0"/>
        <w:tabs>
          <w:tab w:val="decimal" w:pos="360"/>
          <w:tab w:val="left" w:pos="1080"/>
          <w:tab w:val="right" w:leader="dot" w:pos="9990"/>
        </w:tabs>
        <w:snapToGrid w:val="0"/>
        <w:spacing w:after="0" w:line="240" w:lineRule="auto"/>
        <w:ind w:left="720"/>
        <w:contextualSpacing/>
        <w:rPr>
          <w:rFonts w:ascii="Times New Roman" w:hAnsi="Times New Roman" w:cs="Times New Roman"/>
          <w:bCs/>
          <w:sz w:val="32"/>
          <w:szCs w:val="32"/>
        </w:rPr>
      </w:pPr>
      <w:r w:rsidRPr="006C6DAB">
        <w:rPr>
          <w:rFonts w:ascii="Times New Roman" w:hAnsi="Times New Roman" w:cs="Times New Roman"/>
          <w:bCs/>
          <w:sz w:val="32"/>
          <w:szCs w:val="32"/>
        </w:rPr>
        <w:t>According to</w:t>
      </w:r>
      <w:r>
        <w:rPr>
          <w:rFonts w:ascii="Times New Roman" w:hAnsi="Times New Roman" w:cs="Times New Roman"/>
          <w:bCs/>
          <w:sz w:val="32"/>
          <w:szCs w:val="32"/>
        </w:rPr>
        <w:t xml:space="preserve"> our </w:t>
      </w:r>
      <w:r w:rsidR="00483320" w:rsidRPr="006C6DAB">
        <w:rPr>
          <w:rFonts w:ascii="Times New Roman" w:hAnsi="Times New Roman" w:cs="Times New Roman"/>
          <w:bCs/>
          <w:sz w:val="32"/>
          <w:szCs w:val="32"/>
        </w:rPr>
        <w:t>bylaws</w:t>
      </w:r>
      <w:r w:rsidR="00C144D1">
        <w:rPr>
          <w:rFonts w:ascii="Times New Roman" w:hAnsi="Times New Roman" w:cs="Times New Roman"/>
          <w:bCs/>
          <w:sz w:val="32"/>
          <w:szCs w:val="32"/>
        </w:rPr>
        <w:t>:</w:t>
      </w:r>
      <w:r w:rsidRPr="006C6DAB">
        <w:rPr>
          <w:rFonts w:ascii="Times New Roman" w:hAnsi="Times New Roman" w:cs="Times New Roman"/>
          <w:bCs/>
          <w:sz w:val="32"/>
          <w:szCs w:val="32"/>
        </w:rPr>
        <w:t xml:space="preserve"> </w:t>
      </w:r>
    </w:p>
    <w:p w14:paraId="7C685BC0" w14:textId="0E28ECC8" w:rsidR="004D57A5" w:rsidRPr="00D011EC" w:rsidRDefault="004D57A5" w:rsidP="00D011EC">
      <w:pPr>
        <w:widowControl w:val="0"/>
        <w:tabs>
          <w:tab w:val="decimal" w:pos="360"/>
          <w:tab w:val="left" w:pos="540"/>
          <w:tab w:val="left" w:pos="1080"/>
          <w:tab w:val="right" w:leader="dot" w:pos="9990"/>
        </w:tabs>
        <w:snapToGrid w:val="0"/>
        <w:spacing w:after="0" w:line="240" w:lineRule="auto"/>
        <w:ind w:left="540"/>
        <w:contextualSpacing/>
        <w:rPr>
          <w:rFonts w:ascii="Times New Roman" w:hAnsi="Times New Roman" w:cs="Times New Roman"/>
          <w:bCs/>
          <w:sz w:val="20"/>
          <w:szCs w:val="20"/>
        </w:rPr>
      </w:pPr>
    </w:p>
    <w:p w14:paraId="359705DC" w14:textId="374AE1B9" w:rsidR="00483320" w:rsidRDefault="00397BFA" w:rsidP="00483320">
      <w:pPr>
        <w:widowControl w:val="0"/>
        <w:tabs>
          <w:tab w:val="decimal" w:pos="360"/>
          <w:tab w:val="left" w:pos="1080"/>
          <w:tab w:val="right" w:leader="dot" w:pos="9990"/>
        </w:tabs>
        <w:snapToGrid w:val="0"/>
        <w:spacing w:after="0" w:line="240" w:lineRule="auto"/>
        <w:ind w:left="1080" w:right="540"/>
        <w:contextualSpacing/>
        <w:rPr>
          <w:rFonts w:ascii="Times New Roman" w:hAnsi="Times New Roman" w:cs="Times New Roman"/>
          <w:bCs/>
          <w:i/>
          <w:iCs/>
          <w:color w:val="FF0000"/>
          <w:sz w:val="32"/>
          <w:szCs w:val="32"/>
        </w:rPr>
      </w:pPr>
      <w:r w:rsidRPr="004D57A5">
        <w:rPr>
          <w:rFonts w:ascii="Times New Roman" w:hAnsi="Times New Roman" w:cs="Times New Roman"/>
          <w:bCs/>
          <w:color w:val="FF0000"/>
          <w:sz w:val="32"/>
          <w:szCs w:val="32"/>
        </w:rPr>
        <w:t xml:space="preserve">Insert </w:t>
      </w:r>
      <w:r w:rsidR="004D57A5" w:rsidRPr="004D57A5">
        <w:rPr>
          <w:rFonts w:ascii="Times New Roman" w:hAnsi="Times New Roman" w:cs="Times New Roman"/>
          <w:bCs/>
          <w:color w:val="FF0000"/>
          <w:sz w:val="32"/>
          <w:szCs w:val="32"/>
        </w:rPr>
        <w:t>the text concerning quorum required by your bylaws and the official reference here</w:t>
      </w:r>
      <w:r w:rsidR="00606247">
        <w:rPr>
          <w:rFonts w:ascii="Times New Roman" w:hAnsi="Times New Roman" w:cs="Times New Roman"/>
          <w:bCs/>
          <w:color w:val="FF0000"/>
          <w:sz w:val="32"/>
          <w:szCs w:val="32"/>
        </w:rPr>
        <w:t xml:space="preserve">: </w:t>
      </w:r>
      <w:r w:rsidR="004D57A5" w:rsidRPr="004D57A5">
        <w:rPr>
          <w:rFonts w:ascii="Times New Roman" w:hAnsi="Times New Roman" w:cs="Times New Roman"/>
          <w:bCs/>
          <w:i/>
          <w:iCs/>
          <w:color w:val="FF0000"/>
          <w:sz w:val="32"/>
          <w:szCs w:val="32"/>
        </w:rPr>
        <w:t xml:space="preserve"> BYLAWS, </w:t>
      </w:r>
      <w:proofErr w:type="gramStart"/>
      <w:r w:rsidR="004D57A5" w:rsidRPr="004D57A5">
        <w:rPr>
          <w:rFonts w:ascii="Times New Roman" w:hAnsi="Times New Roman" w:cs="Times New Roman"/>
          <w:bCs/>
          <w:i/>
          <w:iCs/>
          <w:color w:val="FF0000"/>
          <w:sz w:val="32"/>
          <w:szCs w:val="32"/>
        </w:rPr>
        <w:t>Article ?</w:t>
      </w:r>
      <w:proofErr w:type="gramEnd"/>
      <w:r w:rsidR="00BA633B">
        <w:rPr>
          <w:rFonts w:ascii="Times New Roman" w:hAnsi="Times New Roman" w:cs="Times New Roman"/>
          <w:bCs/>
          <w:i/>
          <w:iCs/>
          <w:color w:val="FF0000"/>
          <w:sz w:val="32"/>
          <w:szCs w:val="32"/>
        </w:rPr>
        <w:t>,</w:t>
      </w:r>
      <w:r w:rsidR="004D57A5" w:rsidRPr="004D57A5">
        <w:rPr>
          <w:rFonts w:ascii="Times New Roman" w:hAnsi="Times New Roman" w:cs="Times New Roman"/>
          <w:bCs/>
          <w:i/>
          <w:iCs/>
          <w:color w:val="FF0000"/>
          <w:sz w:val="32"/>
          <w:szCs w:val="32"/>
        </w:rPr>
        <w:t xml:space="preserve"> Section ?</w:t>
      </w:r>
      <w:r w:rsidR="00BA633B">
        <w:rPr>
          <w:rFonts w:ascii="Times New Roman" w:hAnsi="Times New Roman" w:cs="Times New Roman"/>
          <w:bCs/>
          <w:i/>
          <w:iCs/>
          <w:color w:val="FF0000"/>
          <w:sz w:val="32"/>
          <w:szCs w:val="32"/>
        </w:rPr>
        <w:t>.</w:t>
      </w:r>
      <w:r w:rsidR="004D57A5" w:rsidRPr="004D57A5">
        <w:rPr>
          <w:rFonts w:ascii="Times New Roman" w:hAnsi="Times New Roman" w:cs="Times New Roman"/>
          <w:bCs/>
          <w:i/>
          <w:iCs/>
          <w:color w:val="FF0000"/>
          <w:sz w:val="32"/>
          <w:szCs w:val="32"/>
        </w:rPr>
        <w:t xml:space="preserve"> </w:t>
      </w:r>
    </w:p>
    <w:p w14:paraId="4B4FDFA9" w14:textId="7F13CC71" w:rsidR="004D57A5" w:rsidRPr="00606247" w:rsidRDefault="004D57A5" w:rsidP="00483320">
      <w:pPr>
        <w:widowControl w:val="0"/>
        <w:tabs>
          <w:tab w:val="decimal" w:pos="360"/>
          <w:tab w:val="left" w:pos="1080"/>
          <w:tab w:val="right" w:leader="dot" w:pos="9990"/>
        </w:tabs>
        <w:snapToGrid w:val="0"/>
        <w:spacing w:after="0" w:line="240" w:lineRule="auto"/>
        <w:ind w:left="1080" w:right="540"/>
        <w:contextualSpacing/>
        <w:rPr>
          <w:rFonts w:ascii="Times New Roman" w:hAnsi="Times New Roman" w:cs="Times New Roman"/>
          <w:bCs/>
          <w:sz w:val="12"/>
          <w:szCs w:val="12"/>
        </w:rPr>
      </w:pPr>
      <w:r w:rsidRPr="00483320">
        <w:rPr>
          <w:rFonts w:ascii="Times New Roman" w:hAnsi="Times New Roman" w:cs="Times New Roman"/>
          <w:bCs/>
          <w:i/>
          <w:iCs/>
          <w:color w:val="FF0000"/>
          <w:sz w:val="20"/>
          <w:szCs w:val="20"/>
        </w:rPr>
        <w:t xml:space="preserve"> </w:t>
      </w:r>
    </w:p>
    <w:p w14:paraId="38819C2D" w14:textId="77777777" w:rsidR="00483320" w:rsidRPr="00C144D1" w:rsidRDefault="00483320" w:rsidP="00483320">
      <w:pPr>
        <w:tabs>
          <w:tab w:val="left" w:pos="4140"/>
          <w:tab w:val="left" w:pos="5580"/>
        </w:tabs>
        <w:spacing w:after="0" w:line="240" w:lineRule="auto"/>
        <w:ind w:left="1440"/>
        <w:rPr>
          <w:sz w:val="32"/>
          <w:szCs w:val="32"/>
        </w:rPr>
      </w:pPr>
      <w:r w:rsidRPr="00C144D1">
        <w:rPr>
          <w:rFonts w:ascii="Times New Roman" w:hAnsi="Times New Roman" w:cs="Times New Roman"/>
          <w:b/>
          <w:bCs/>
          <w:sz w:val="32"/>
          <w:szCs w:val="32"/>
        </w:rPr>
        <w:t>Voting members</w:t>
      </w:r>
      <w:r w:rsidRPr="00C144D1">
        <w:rPr>
          <w:sz w:val="32"/>
          <w:szCs w:val="32"/>
        </w:rPr>
        <w:tab/>
      </w:r>
      <w:r w:rsidRPr="00C144D1">
        <w:rPr>
          <w:b/>
          <w:bCs/>
          <w:sz w:val="32"/>
          <w:szCs w:val="32"/>
          <w:u w:val="single"/>
        </w:rPr>
        <w:tab/>
      </w:r>
    </w:p>
    <w:p w14:paraId="5F512C35" w14:textId="77777777" w:rsidR="00483320" w:rsidRPr="00C144D1" w:rsidRDefault="00483320" w:rsidP="00483320">
      <w:pPr>
        <w:tabs>
          <w:tab w:val="left" w:pos="4140"/>
          <w:tab w:val="left" w:pos="5580"/>
        </w:tabs>
        <w:spacing w:after="0" w:line="240" w:lineRule="auto"/>
        <w:ind w:left="1440"/>
        <w:rPr>
          <w:sz w:val="32"/>
          <w:szCs w:val="32"/>
        </w:rPr>
      </w:pPr>
      <w:r w:rsidRPr="00C144D1">
        <w:rPr>
          <w:rFonts w:ascii="Times New Roman" w:hAnsi="Times New Roman" w:cs="Times New Roman"/>
          <w:b/>
          <w:bCs/>
          <w:sz w:val="32"/>
          <w:szCs w:val="32"/>
        </w:rPr>
        <w:t>Nonvoting visitors</w:t>
      </w:r>
      <w:r w:rsidRPr="00C144D1">
        <w:rPr>
          <w:sz w:val="32"/>
          <w:szCs w:val="32"/>
        </w:rPr>
        <w:tab/>
      </w:r>
      <w:r w:rsidRPr="00C144D1">
        <w:rPr>
          <w:b/>
          <w:bCs/>
          <w:sz w:val="32"/>
          <w:szCs w:val="32"/>
          <w:u w:val="single"/>
        </w:rPr>
        <w:tab/>
      </w:r>
    </w:p>
    <w:p w14:paraId="4819E07E" w14:textId="77777777" w:rsidR="00483320" w:rsidRPr="0017274C" w:rsidRDefault="00483320" w:rsidP="00483320">
      <w:pPr>
        <w:tabs>
          <w:tab w:val="left" w:pos="4140"/>
          <w:tab w:val="left" w:pos="5580"/>
        </w:tabs>
        <w:spacing w:after="0" w:line="240" w:lineRule="auto"/>
        <w:ind w:left="1440"/>
        <w:rPr>
          <w:rFonts w:ascii="Times New Roman" w:hAnsi="Times New Roman" w:cs="Times New Roman"/>
          <w:b/>
          <w:bCs/>
          <w:sz w:val="32"/>
          <w:szCs w:val="32"/>
        </w:rPr>
      </w:pPr>
      <w:r w:rsidRPr="0017274C">
        <w:rPr>
          <w:rFonts w:ascii="Times New Roman" w:hAnsi="Times New Roman" w:cs="Times New Roman"/>
          <w:b/>
          <w:bCs/>
          <w:sz w:val="32"/>
          <w:szCs w:val="32"/>
        </w:rPr>
        <w:t xml:space="preserve">Total </w:t>
      </w:r>
      <w:r w:rsidRPr="0017274C">
        <w:rPr>
          <w:rFonts w:ascii="Times New Roman" w:hAnsi="Times New Roman" w:cs="Times New Roman"/>
          <w:b/>
          <w:bCs/>
          <w:sz w:val="32"/>
          <w:szCs w:val="32"/>
        </w:rPr>
        <w:tab/>
      </w:r>
      <w:r w:rsidRPr="00930214">
        <w:rPr>
          <w:rFonts w:ascii="Times New Roman" w:hAnsi="Times New Roman" w:cs="Times New Roman"/>
          <w:b/>
          <w:bCs/>
          <w:sz w:val="32"/>
          <w:szCs w:val="32"/>
          <w:u w:val="single"/>
        </w:rPr>
        <w:tab/>
      </w:r>
    </w:p>
    <w:p w14:paraId="7571BDB9" w14:textId="5CABD7EF" w:rsidR="00E4420E" w:rsidRPr="00397BFA" w:rsidRDefault="00E4420E" w:rsidP="00D011EC">
      <w:pPr>
        <w:spacing w:after="0" w:line="240" w:lineRule="auto"/>
        <w:rPr>
          <w:rFonts w:ascii="Times New Roman" w:hAnsi="Times New Roman" w:cs="Times New Roman"/>
          <w:sz w:val="28"/>
          <w:szCs w:val="28"/>
        </w:rPr>
      </w:pPr>
    </w:p>
    <w:p w14:paraId="707E0AFC" w14:textId="2513287A" w:rsidR="00825119" w:rsidRPr="0017274C" w:rsidRDefault="00825119" w:rsidP="00D011EC">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decimal" w:pos="450"/>
          <w:tab w:val="left" w:pos="720"/>
          <w:tab w:val="right" w:leader="dot" w:pos="8640"/>
        </w:tabs>
        <w:snapToGrid w:val="0"/>
        <w:spacing w:after="0" w:line="240" w:lineRule="auto"/>
        <w:contextualSpacing/>
        <w:rPr>
          <w:rFonts w:ascii="Times New Roman" w:hAnsi="Times New Roman" w:cs="Times New Roman"/>
          <w:b/>
          <w:sz w:val="32"/>
          <w:szCs w:val="32"/>
        </w:rPr>
      </w:pPr>
      <w:r w:rsidRPr="0017274C">
        <w:rPr>
          <w:rFonts w:ascii="Times New Roman" w:hAnsi="Times New Roman" w:cs="Times New Roman"/>
          <w:b/>
          <w:sz w:val="32"/>
          <w:szCs w:val="32"/>
        </w:rPr>
        <w:t>VI</w:t>
      </w:r>
      <w:r w:rsidR="005F53A1" w:rsidRPr="0017274C">
        <w:rPr>
          <w:rFonts w:ascii="Times New Roman" w:hAnsi="Times New Roman" w:cs="Times New Roman"/>
          <w:b/>
          <w:sz w:val="32"/>
          <w:szCs w:val="32"/>
        </w:rPr>
        <w:t>I</w:t>
      </w:r>
      <w:r w:rsidRPr="0017274C">
        <w:rPr>
          <w:rFonts w:ascii="Times New Roman" w:hAnsi="Times New Roman" w:cs="Times New Roman"/>
          <w:b/>
          <w:sz w:val="32"/>
          <w:szCs w:val="32"/>
        </w:rPr>
        <w:t>.</w:t>
      </w:r>
      <w:r w:rsidRPr="0017274C">
        <w:rPr>
          <w:rFonts w:ascii="Times New Roman" w:hAnsi="Times New Roman" w:cs="Times New Roman"/>
          <w:b/>
          <w:sz w:val="32"/>
          <w:szCs w:val="32"/>
        </w:rPr>
        <w:tab/>
        <w:t>ELECTIONS</w:t>
      </w:r>
      <w:r w:rsidRPr="0017274C">
        <w:rPr>
          <w:rFonts w:ascii="Times New Roman" w:hAnsi="Times New Roman" w:cs="Times New Roman"/>
          <w:b/>
          <w:sz w:val="32"/>
          <w:szCs w:val="32"/>
        </w:rPr>
        <w:tab/>
      </w:r>
      <w:r w:rsidR="00EE67FB">
        <w:rPr>
          <w:rFonts w:ascii="Times New Roman" w:hAnsi="Times New Roman" w:cs="Times New Roman"/>
          <w:b/>
          <w:sz w:val="32"/>
          <w:szCs w:val="32"/>
        </w:rPr>
        <w:t xml:space="preserve">Acting </w:t>
      </w:r>
      <w:r w:rsidR="004D57A5">
        <w:rPr>
          <w:rFonts w:ascii="Times New Roman" w:hAnsi="Times New Roman" w:cs="Times New Roman"/>
          <w:b/>
          <w:sz w:val="32"/>
          <w:szCs w:val="32"/>
        </w:rPr>
        <w:t>Chair</w:t>
      </w:r>
    </w:p>
    <w:p w14:paraId="77823DE4" w14:textId="38142EA8" w:rsidR="00F04AA2" w:rsidRPr="00397BFA" w:rsidRDefault="00F04AA2" w:rsidP="00D011EC">
      <w:pPr>
        <w:spacing w:after="0" w:line="240" w:lineRule="auto"/>
        <w:rPr>
          <w:rFonts w:ascii="Times New Roman" w:hAnsi="Times New Roman" w:cs="Times New Roman"/>
          <w:sz w:val="28"/>
          <w:szCs w:val="28"/>
          <w:highlight w:val="yellow"/>
        </w:rPr>
      </w:pPr>
    </w:p>
    <w:p w14:paraId="5408A515" w14:textId="52697BC2" w:rsidR="004D57A5" w:rsidRPr="00483320" w:rsidRDefault="00825119" w:rsidP="00D011EC">
      <w:pPr>
        <w:pStyle w:val="ListParagraph"/>
        <w:numPr>
          <w:ilvl w:val="0"/>
          <w:numId w:val="4"/>
        </w:numPr>
        <w:ind w:left="1260" w:hanging="540"/>
        <w:rPr>
          <w:color w:val="FF0000"/>
          <w:sz w:val="32"/>
          <w:szCs w:val="32"/>
        </w:rPr>
      </w:pPr>
      <w:r w:rsidRPr="00483320">
        <w:rPr>
          <w:sz w:val="32"/>
          <w:szCs w:val="32"/>
        </w:rPr>
        <w:t xml:space="preserve">Reading of </w:t>
      </w:r>
      <w:r w:rsidR="00483320" w:rsidRPr="00483320">
        <w:rPr>
          <w:sz w:val="32"/>
          <w:szCs w:val="32"/>
        </w:rPr>
        <w:t xml:space="preserve">qualifications </w:t>
      </w:r>
      <w:r w:rsidR="00837CF6" w:rsidRPr="00483320">
        <w:rPr>
          <w:sz w:val="32"/>
          <w:szCs w:val="32"/>
        </w:rPr>
        <w:t xml:space="preserve">from </w:t>
      </w:r>
      <w:r w:rsidR="00483320" w:rsidRPr="00483320">
        <w:rPr>
          <w:sz w:val="32"/>
          <w:szCs w:val="32"/>
        </w:rPr>
        <w:t xml:space="preserve">bylaws.  </w:t>
      </w:r>
      <w:r w:rsidR="004D57A5" w:rsidRPr="00483320">
        <w:rPr>
          <w:color w:val="FF0000"/>
          <w:sz w:val="32"/>
          <w:szCs w:val="32"/>
        </w:rPr>
        <w:t xml:space="preserve">Read the portion of your bylaws that give the qualifications and duties of the lead pastor and quote the </w:t>
      </w:r>
      <w:r w:rsidR="00606247" w:rsidRPr="00483320">
        <w:rPr>
          <w:color w:val="FF0000"/>
          <w:sz w:val="32"/>
          <w:szCs w:val="32"/>
        </w:rPr>
        <w:t xml:space="preserve">article </w:t>
      </w:r>
      <w:r w:rsidR="004D57A5" w:rsidRPr="00483320">
        <w:rPr>
          <w:color w:val="FF0000"/>
          <w:sz w:val="32"/>
          <w:szCs w:val="32"/>
        </w:rPr>
        <w:t>and section associated with them.</w:t>
      </w:r>
    </w:p>
    <w:p w14:paraId="7FE7A61C" w14:textId="2C816857" w:rsidR="004D57A5" w:rsidRPr="00397BFA" w:rsidRDefault="00837CF6" w:rsidP="00397BFA">
      <w:pPr>
        <w:pStyle w:val="ListParagraph"/>
        <w:numPr>
          <w:ilvl w:val="0"/>
          <w:numId w:val="11"/>
        </w:numPr>
        <w:ind w:left="1620"/>
        <w:rPr>
          <w:color w:val="FF0000"/>
          <w:sz w:val="32"/>
          <w:szCs w:val="32"/>
        </w:rPr>
      </w:pPr>
      <w:r w:rsidRPr="0017274C">
        <w:rPr>
          <w:sz w:val="32"/>
          <w:szCs w:val="32"/>
        </w:rPr>
        <w:lastRenderedPageBreak/>
        <w:t>Vote needed</w:t>
      </w:r>
      <w:r w:rsidR="00831B38">
        <w:rPr>
          <w:sz w:val="32"/>
          <w:szCs w:val="32"/>
        </w:rPr>
        <w:t xml:space="preserve">: </w:t>
      </w:r>
      <w:r w:rsidR="00483320">
        <w:rPr>
          <w:sz w:val="32"/>
          <w:szCs w:val="32"/>
        </w:rPr>
        <w:t xml:space="preserve"> </w:t>
      </w:r>
      <w:r w:rsidR="004D57A5" w:rsidRPr="004D57A5">
        <w:rPr>
          <w:color w:val="FF0000"/>
          <w:sz w:val="32"/>
          <w:szCs w:val="32"/>
        </w:rPr>
        <w:t>Read the kind of vote (majority or 2/3</w:t>
      </w:r>
      <w:r w:rsidR="00483320">
        <w:rPr>
          <w:color w:val="FF0000"/>
          <w:sz w:val="32"/>
          <w:szCs w:val="32"/>
        </w:rPr>
        <w:t>)</w:t>
      </w:r>
      <w:r w:rsidR="004D57A5" w:rsidRPr="004D57A5">
        <w:rPr>
          <w:color w:val="FF0000"/>
          <w:sz w:val="32"/>
          <w:szCs w:val="32"/>
        </w:rPr>
        <w:t xml:space="preserve"> required to elect a pastor and the </w:t>
      </w:r>
      <w:r w:rsidR="00483320" w:rsidRPr="004D57A5">
        <w:rPr>
          <w:color w:val="FF0000"/>
          <w:sz w:val="32"/>
          <w:szCs w:val="32"/>
        </w:rPr>
        <w:t xml:space="preserve">bylaw </w:t>
      </w:r>
      <w:r w:rsidR="004D57A5" w:rsidRPr="004D57A5">
        <w:rPr>
          <w:color w:val="FF0000"/>
          <w:sz w:val="32"/>
          <w:szCs w:val="32"/>
        </w:rPr>
        <w:t>article and section they are from</w:t>
      </w:r>
      <w:r w:rsidR="00483320">
        <w:rPr>
          <w:color w:val="FF0000"/>
          <w:sz w:val="32"/>
          <w:szCs w:val="32"/>
        </w:rPr>
        <w:t>.</w:t>
      </w:r>
    </w:p>
    <w:p w14:paraId="674C2D2D" w14:textId="7619DC8B" w:rsidR="00837CF6" w:rsidRDefault="00837CF6" w:rsidP="00D011EC">
      <w:pPr>
        <w:pStyle w:val="ListParagraph"/>
        <w:numPr>
          <w:ilvl w:val="0"/>
          <w:numId w:val="11"/>
        </w:numPr>
        <w:ind w:left="1620"/>
        <w:rPr>
          <w:sz w:val="32"/>
          <w:szCs w:val="32"/>
        </w:rPr>
      </w:pPr>
      <w:r w:rsidRPr="0017274C">
        <w:rPr>
          <w:sz w:val="32"/>
          <w:szCs w:val="32"/>
        </w:rPr>
        <w:t xml:space="preserve">Term </w:t>
      </w:r>
      <w:r w:rsidR="00831B38" w:rsidRPr="0017274C">
        <w:rPr>
          <w:sz w:val="32"/>
          <w:szCs w:val="32"/>
        </w:rPr>
        <w:t>elected</w:t>
      </w:r>
      <w:r w:rsidR="00831B38">
        <w:rPr>
          <w:sz w:val="32"/>
          <w:szCs w:val="32"/>
        </w:rPr>
        <w:t xml:space="preserve">: </w:t>
      </w:r>
      <w:r w:rsidR="00483320">
        <w:rPr>
          <w:color w:val="FF0000"/>
          <w:sz w:val="32"/>
          <w:szCs w:val="32"/>
        </w:rPr>
        <w:t xml:space="preserve"> </w:t>
      </w:r>
      <w:r w:rsidR="00606247">
        <w:rPr>
          <w:color w:val="FF0000"/>
          <w:sz w:val="32"/>
          <w:szCs w:val="32"/>
        </w:rPr>
        <w:t>Note whether</w:t>
      </w:r>
      <w:r w:rsidR="00606247" w:rsidRPr="004D57A5">
        <w:rPr>
          <w:color w:val="FF0000"/>
          <w:sz w:val="32"/>
          <w:szCs w:val="32"/>
        </w:rPr>
        <w:t xml:space="preserve"> </w:t>
      </w:r>
      <w:r w:rsidR="004D57A5" w:rsidRPr="004D57A5">
        <w:rPr>
          <w:color w:val="FF0000"/>
          <w:sz w:val="32"/>
          <w:szCs w:val="32"/>
        </w:rPr>
        <w:t xml:space="preserve">the pastor is elected to a specific or indefinite term and the </w:t>
      </w:r>
      <w:r w:rsidR="00483320" w:rsidRPr="004D57A5">
        <w:rPr>
          <w:color w:val="FF0000"/>
          <w:sz w:val="32"/>
          <w:szCs w:val="32"/>
        </w:rPr>
        <w:t xml:space="preserve">bylaw </w:t>
      </w:r>
      <w:r w:rsidR="004D57A5" w:rsidRPr="004D57A5">
        <w:rPr>
          <w:color w:val="FF0000"/>
          <w:sz w:val="32"/>
          <w:szCs w:val="32"/>
        </w:rPr>
        <w:t xml:space="preserve">article and section </w:t>
      </w:r>
      <w:r w:rsidR="00606247">
        <w:rPr>
          <w:color w:val="FF0000"/>
          <w:sz w:val="32"/>
          <w:szCs w:val="32"/>
        </w:rPr>
        <w:t>the information is</w:t>
      </w:r>
      <w:r w:rsidR="004D57A5" w:rsidRPr="004D57A5">
        <w:rPr>
          <w:color w:val="FF0000"/>
          <w:sz w:val="32"/>
          <w:szCs w:val="32"/>
        </w:rPr>
        <w:t xml:space="preserve"> from</w:t>
      </w:r>
      <w:r w:rsidR="00483320">
        <w:rPr>
          <w:color w:val="FF0000"/>
          <w:sz w:val="32"/>
          <w:szCs w:val="32"/>
        </w:rPr>
        <w:t>.</w:t>
      </w:r>
    </w:p>
    <w:p w14:paraId="49F9E159" w14:textId="5F79C5A7" w:rsidR="004D57A5" w:rsidRPr="00397BFA" w:rsidRDefault="004D57A5" w:rsidP="00D011EC">
      <w:pPr>
        <w:spacing w:after="0" w:line="240" w:lineRule="auto"/>
        <w:rPr>
          <w:sz w:val="24"/>
          <w:szCs w:val="24"/>
        </w:rPr>
      </w:pPr>
    </w:p>
    <w:p w14:paraId="47F533FF" w14:textId="618432AA" w:rsidR="004D57A5" w:rsidRPr="00483320" w:rsidRDefault="00ED0D1D" w:rsidP="00D011EC">
      <w:pPr>
        <w:pStyle w:val="ListParagraph"/>
        <w:numPr>
          <w:ilvl w:val="0"/>
          <w:numId w:val="4"/>
        </w:numPr>
        <w:ind w:left="1260" w:hanging="540"/>
        <w:rPr>
          <w:color w:val="FF0000"/>
          <w:sz w:val="32"/>
          <w:szCs w:val="32"/>
        </w:rPr>
      </w:pPr>
      <w:r>
        <w:rPr>
          <w:bCs/>
          <w:noProof/>
          <w:sz w:val="32"/>
          <w:szCs w:val="32"/>
        </w:rPr>
        <w:drawing>
          <wp:anchor distT="0" distB="0" distL="114300" distR="114300" simplePos="0" relativeHeight="251664384" behindDoc="0" locked="0" layoutInCell="1" allowOverlap="1" wp14:anchorId="2E845F5D" wp14:editId="2B12653A">
            <wp:simplePos x="0" y="0"/>
            <wp:positionH relativeFrom="column">
              <wp:posOffset>-1615440</wp:posOffset>
            </wp:positionH>
            <wp:positionV relativeFrom="paragraph">
              <wp:posOffset>75565</wp:posOffset>
            </wp:positionV>
            <wp:extent cx="1473798" cy="3397230"/>
            <wp:effectExtent l="25400" t="25400" r="25400" b="19685"/>
            <wp:wrapNone/>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1473798" cy="3397230"/>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sidR="00825119" w:rsidRPr="00483320">
        <w:rPr>
          <w:sz w:val="32"/>
          <w:szCs w:val="32"/>
        </w:rPr>
        <w:t>Nomination</w:t>
      </w:r>
      <w:r w:rsidR="00825119" w:rsidRPr="00483320">
        <w:rPr>
          <w:b/>
          <w:bCs/>
          <w:sz w:val="32"/>
          <w:szCs w:val="32"/>
        </w:rPr>
        <w:t xml:space="preserve"> </w:t>
      </w:r>
      <w:r w:rsidR="00825119" w:rsidRPr="00483320">
        <w:rPr>
          <w:sz w:val="32"/>
          <w:szCs w:val="32"/>
        </w:rPr>
        <w:t xml:space="preserve">report from </w:t>
      </w:r>
      <w:r w:rsidR="00606247" w:rsidRPr="00483320">
        <w:rPr>
          <w:sz w:val="32"/>
          <w:szCs w:val="32"/>
        </w:rPr>
        <w:t>Search Committee</w:t>
      </w:r>
      <w:r w:rsidR="00483320" w:rsidRPr="00483320">
        <w:rPr>
          <w:sz w:val="32"/>
          <w:szCs w:val="32"/>
        </w:rPr>
        <w:t xml:space="preserve">. </w:t>
      </w:r>
      <w:r w:rsidR="004D57A5" w:rsidRPr="00483320">
        <w:rPr>
          <w:color w:val="FF0000"/>
          <w:sz w:val="32"/>
          <w:szCs w:val="32"/>
        </w:rPr>
        <w:t>Once again</w:t>
      </w:r>
      <w:r w:rsidR="00483320">
        <w:rPr>
          <w:color w:val="FF0000"/>
          <w:sz w:val="32"/>
          <w:szCs w:val="32"/>
        </w:rPr>
        <w:t>,</w:t>
      </w:r>
      <w:r w:rsidR="004D57A5" w:rsidRPr="00483320">
        <w:rPr>
          <w:color w:val="FF0000"/>
          <w:sz w:val="32"/>
          <w:szCs w:val="32"/>
        </w:rPr>
        <w:t xml:space="preserve"> mention the full first and last name of the candidate.</w:t>
      </w:r>
    </w:p>
    <w:p w14:paraId="134AFD7E" w14:textId="35B3BAE2" w:rsidR="006A5697" w:rsidRPr="004D57A5" w:rsidRDefault="006A5697" w:rsidP="00D011EC">
      <w:pPr>
        <w:pStyle w:val="ListParagraph"/>
        <w:ind w:left="1350" w:hanging="630"/>
        <w:rPr>
          <w:sz w:val="24"/>
          <w:szCs w:val="24"/>
        </w:rPr>
      </w:pPr>
    </w:p>
    <w:p w14:paraId="506265AF" w14:textId="514209AD" w:rsidR="00825119" w:rsidRPr="0017274C" w:rsidRDefault="00825119" w:rsidP="00D011EC">
      <w:pPr>
        <w:pStyle w:val="ListParagraph"/>
        <w:numPr>
          <w:ilvl w:val="0"/>
          <w:numId w:val="4"/>
        </w:numPr>
        <w:ind w:left="1260" w:hanging="540"/>
        <w:rPr>
          <w:sz w:val="32"/>
          <w:szCs w:val="32"/>
        </w:rPr>
      </w:pPr>
      <w:r w:rsidRPr="00483320">
        <w:rPr>
          <w:sz w:val="32"/>
          <w:szCs w:val="32"/>
        </w:rPr>
        <w:t>Voting instructions</w:t>
      </w:r>
      <w:r w:rsidRPr="0017274C">
        <w:rPr>
          <w:sz w:val="32"/>
          <w:szCs w:val="32"/>
        </w:rPr>
        <w:t xml:space="preserve"> </w:t>
      </w:r>
      <w:r w:rsidR="00837CF6" w:rsidRPr="0017274C">
        <w:rPr>
          <w:sz w:val="32"/>
          <w:szCs w:val="32"/>
        </w:rPr>
        <w:t xml:space="preserve">and vote distinction </w:t>
      </w:r>
      <w:r w:rsidR="00483320">
        <w:rPr>
          <w:sz w:val="32"/>
          <w:szCs w:val="32"/>
        </w:rPr>
        <w:t xml:space="preserve">are </w:t>
      </w:r>
      <w:r w:rsidR="00837CF6" w:rsidRPr="0017274C">
        <w:rPr>
          <w:sz w:val="32"/>
          <w:szCs w:val="32"/>
        </w:rPr>
        <w:t xml:space="preserve">in the affirmative to elect the </w:t>
      </w:r>
      <w:r w:rsidR="00020DA4" w:rsidRPr="0017274C">
        <w:rPr>
          <w:sz w:val="32"/>
          <w:szCs w:val="32"/>
        </w:rPr>
        <w:t>committee’s</w:t>
      </w:r>
      <w:r w:rsidR="00837CF6" w:rsidRPr="0017274C">
        <w:rPr>
          <w:sz w:val="32"/>
          <w:szCs w:val="32"/>
        </w:rPr>
        <w:t xml:space="preserve"> nominee. </w:t>
      </w:r>
    </w:p>
    <w:p w14:paraId="7B6BF6E1" w14:textId="2F17D203" w:rsidR="00837CF6" w:rsidRPr="0017274C" w:rsidRDefault="00837CF6" w:rsidP="00D011EC">
      <w:pPr>
        <w:pStyle w:val="ListParagraph"/>
        <w:numPr>
          <w:ilvl w:val="0"/>
          <w:numId w:val="10"/>
        </w:numPr>
        <w:rPr>
          <w:sz w:val="32"/>
          <w:szCs w:val="32"/>
        </w:rPr>
      </w:pPr>
      <w:r w:rsidRPr="0017274C">
        <w:rPr>
          <w:sz w:val="32"/>
          <w:szCs w:val="32"/>
        </w:rPr>
        <w:t>“Yes” is a vote to elect the candidate</w:t>
      </w:r>
      <w:r w:rsidR="00483320">
        <w:rPr>
          <w:sz w:val="32"/>
          <w:szCs w:val="32"/>
        </w:rPr>
        <w:t>.</w:t>
      </w:r>
    </w:p>
    <w:p w14:paraId="5132D3E1" w14:textId="5B7603FB" w:rsidR="00837CF6" w:rsidRPr="0017274C" w:rsidRDefault="00837CF6" w:rsidP="00D011EC">
      <w:pPr>
        <w:pStyle w:val="ListParagraph"/>
        <w:numPr>
          <w:ilvl w:val="0"/>
          <w:numId w:val="10"/>
        </w:numPr>
        <w:rPr>
          <w:sz w:val="32"/>
          <w:szCs w:val="32"/>
        </w:rPr>
      </w:pPr>
      <w:r w:rsidRPr="0017274C">
        <w:rPr>
          <w:sz w:val="32"/>
          <w:szCs w:val="32"/>
        </w:rPr>
        <w:t>“No” is a vote to decline the candidate</w:t>
      </w:r>
      <w:r w:rsidR="00483320">
        <w:rPr>
          <w:sz w:val="32"/>
          <w:szCs w:val="32"/>
        </w:rPr>
        <w:t>.</w:t>
      </w:r>
    </w:p>
    <w:p w14:paraId="51CE985E" w14:textId="2C16EF27" w:rsidR="00721FD9" w:rsidRPr="00DB6D4E" w:rsidRDefault="00721FD9" w:rsidP="00D011EC">
      <w:pPr>
        <w:pStyle w:val="ListParagraph"/>
        <w:numPr>
          <w:ilvl w:val="0"/>
          <w:numId w:val="10"/>
        </w:numPr>
        <w:rPr>
          <w:sz w:val="32"/>
          <w:szCs w:val="32"/>
        </w:rPr>
      </w:pPr>
      <w:r w:rsidRPr="0017274C">
        <w:rPr>
          <w:sz w:val="32"/>
          <w:szCs w:val="32"/>
        </w:rPr>
        <w:t xml:space="preserve">Bylaws require </w:t>
      </w:r>
      <w:r w:rsidR="00483320" w:rsidRPr="00DA3E7E">
        <w:rPr>
          <w:b/>
          <w:bCs/>
          <w:color w:val="FF0000"/>
          <w:sz w:val="32"/>
          <w:szCs w:val="32"/>
        </w:rPr>
        <w:t>insert again</w:t>
      </w:r>
      <w:r w:rsidR="00483320" w:rsidRPr="00483320">
        <w:rPr>
          <w:b/>
          <w:bCs/>
          <w:color w:val="000000" w:themeColor="text1"/>
          <w:sz w:val="32"/>
          <w:szCs w:val="32"/>
        </w:rPr>
        <w:t>.</w:t>
      </w:r>
    </w:p>
    <w:p w14:paraId="6182C357" w14:textId="3DAAE26D" w:rsidR="00380E3B" w:rsidRPr="0017274C" w:rsidRDefault="00606247" w:rsidP="00D011EC">
      <w:pPr>
        <w:pStyle w:val="ListParagraph"/>
        <w:numPr>
          <w:ilvl w:val="0"/>
          <w:numId w:val="10"/>
        </w:numPr>
        <w:rPr>
          <w:sz w:val="32"/>
          <w:szCs w:val="32"/>
        </w:rPr>
      </w:pPr>
      <w:r>
        <w:rPr>
          <w:sz w:val="32"/>
          <w:szCs w:val="32"/>
        </w:rPr>
        <w:t xml:space="preserve">A </w:t>
      </w:r>
      <w:r w:rsidRPr="0017274C">
        <w:rPr>
          <w:sz w:val="32"/>
          <w:szCs w:val="32"/>
        </w:rPr>
        <w:t xml:space="preserve">blank </w:t>
      </w:r>
      <w:r>
        <w:rPr>
          <w:sz w:val="32"/>
          <w:szCs w:val="32"/>
        </w:rPr>
        <w:t xml:space="preserve">piece of </w:t>
      </w:r>
      <w:r w:rsidR="00380E3B" w:rsidRPr="0017274C">
        <w:rPr>
          <w:sz w:val="32"/>
          <w:szCs w:val="32"/>
        </w:rPr>
        <w:t xml:space="preserve">paper will be considered </w:t>
      </w:r>
      <w:r>
        <w:rPr>
          <w:sz w:val="32"/>
          <w:szCs w:val="32"/>
        </w:rPr>
        <w:t xml:space="preserve">as </w:t>
      </w:r>
      <w:r w:rsidR="00380E3B" w:rsidRPr="0017274C">
        <w:rPr>
          <w:sz w:val="32"/>
          <w:szCs w:val="32"/>
        </w:rPr>
        <w:t xml:space="preserve">scrap paper according to </w:t>
      </w:r>
      <w:r w:rsidR="00380E3B" w:rsidRPr="00483320">
        <w:rPr>
          <w:i/>
          <w:iCs/>
          <w:sz w:val="32"/>
          <w:szCs w:val="32"/>
        </w:rPr>
        <w:t>Robert</w:t>
      </w:r>
      <w:r w:rsidR="00483320" w:rsidRPr="00483320">
        <w:rPr>
          <w:i/>
          <w:iCs/>
          <w:sz w:val="32"/>
          <w:szCs w:val="32"/>
        </w:rPr>
        <w:t>’</w:t>
      </w:r>
      <w:r w:rsidR="00380E3B" w:rsidRPr="00483320">
        <w:rPr>
          <w:i/>
          <w:iCs/>
          <w:sz w:val="32"/>
          <w:szCs w:val="32"/>
        </w:rPr>
        <w:t>s Rules of Order</w:t>
      </w:r>
      <w:r w:rsidR="00483320">
        <w:rPr>
          <w:sz w:val="32"/>
          <w:szCs w:val="32"/>
        </w:rPr>
        <w:t>.</w:t>
      </w:r>
      <w:r w:rsidR="00380E3B" w:rsidRPr="0017274C">
        <w:rPr>
          <w:sz w:val="32"/>
          <w:szCs w:val="32"/>
        </w:rPr>
        <w:t xml:space="preserve"> </w:t>
      </w:r>
    </w:p>
    <w:p w14:paraId="6ABA0642" w14:textId="7E74CA5C" w:rsidR="00837CF6" w:rsidRPr="0017274C" w:rsidRDefault="00837CF6" w:rsidP="00D011EC">
      <w:pPr>
        <w:pStyle w:val="ListParagraph"/>
        <w:numPr>
          <w:ilvl w:val="0"/>
          <w:numId w:val="10"/>
        </w:numPr>
        <w:rPr>
          <w:sz w:val="32"/>
          <w:szCs w:val="32"/>
        </w:rPr>
      </w:pPr>
      <w:r w:rsidRPr="0017274C">
        <w:rPr>
          <w:sz w:val="32"/>
          <w:szCs w:val="32"/>
        </w:rPr>
        <w:t>Are there any questions on how to vote?</w:t>
      </w:r>
    </w:p>
    <w:p w14:paraId="68CEC681" w14:textId="6F6D65E8" w:rsidR="00837CF6" w:rsidRPr="00626EB0" w:rsidRDefault="00837CF6" w:rsidP="00D011EC">
      <w:pPr>
        <w:pStyle w:val="ListParagraph"/>
        <w:numPr>
          <w:ilvl w:val="0"/>
          <w:numId w:val="10"/>
        </w:numPr>
        <w:rPr>
          <w:sz w:val="32"/>
          <w:szCs w:val="32"/>
        </w:rPr>
      </w:pPr>
      <w:r w:rsidRPr="0017274C">
        <w:rPr>
          <w:sz w:val="32"/>
          <w:szCs w:val="32"/>
        </w:rPr>
        <w:t>Are you ready to vote</w:t>
      </w:r>
      <w:r w:rsidR="00DB6D4E">
        <w:rPr>
          <w:sz w:val="32"/>
          <w:szCs w:val="32"/>
        </w:rPr>
        <w:t>?</w:t>
      </w:r>
    </w:p>
    <w:p w14:paraId="1010916B" w14:textId="77777777" w:rsidR="00397BFA" w:rsidRPr="00397BFA" w:rsidRDefault="00397BFA" w:rsidP="00397BFA">
      <w:pPr>
        <w:spacing w:after="0" w:line="240" w:lineRule="auto"/>
        <w:ind w:left="720"/>
        <w:rPr>
          <w:sz w:val="24"/>
          <w:szCs w:val="24"/>
        </w:rPr>
      </w:pPr>
    </w:p>
    <w:p w14:paraId="7D303E4F" w14:textId="5666BBFA" w:rsidR="00380E3B" w:rsidRPr="0017274C" w:rsidRDefault="00380E3B" w:rsidP="00D011EC">
      <w:pPr>
        <w:pStyle w:val="ListParagraph"/>
        <w:numPr>
          <w:ilvl w:val="0"/>
          <w:numId w:val="4"/>
        </w:numPr>
        <w:ind w:left="1260" w:hanging="540"/>
        <w:rPr>
          <w:sz w:val="32"/>
          <w:szCs w:val="32"/>
        </w:rPr>
      </w:pPr>
      <w:r w:rsidRPr="0017274C">
        <w:rPr>
          <w:sz w:val="32"/>
          <w:szCs w:val="32"/>
        </w:rPr>
        <w:t>Prayer</w:t>
      </w:r>
      <w:r w:rsidR="00483320">
        <w:rPr>
          <w:sz w:val="32"/>
          <w:szCs w:val="32"/>
        </w:rPr>
        <w:t>.</w:t>
      </w:r>
    </w:p>
    <w:p w14:paraId="79CA8467" w14:textId="77777777" w:rsidR="00397BFA" w:rsidRPr="00397BFA" w:rsidRDefault="00397BFA" w:rsidP="00397BFA">
      <w:pPr>
        <w:spacing w:after="0" w:line="240" w:lineRule="auto"/>
        <w:ind w:left="720"/>
        <w:rPr>
          <w:sz w:val="24"/>
          <w:szCs w:val="24"/>
        </w:rPr>
      </w:pPr>
    </w:p>
    <w:p w14:paraId="22BC59D1" w14:textId="6F86FD16" w:rsidR="00380E3B" w:rsidRPr="0017274C" w:rsidRDefault="00606247" w:rsidP="00D011EC">
      <w:pPr>
        <w:pStyle w:val="ListParagraph"/>
        <w:numPr>
          <w:ilvl w:val="0"/>
          <w:numId w:val="4"/>
        </w:numPr>
        <w:ind w:left="1260" w:hanging="540"/>
        <w:rPr>
          <w:sz w:val="32"/>
          <w:szCs w:val="32"/>
        </w:rPr>
      </w:pPr>
      <w:r>
        <w:rPr>
          <w:sz w:val="32"/>
          <w:szCs w:val="32"/>
        </w:rPr>
        <w:t>Distribution of</w:t>
      </w:r>
      <w:r w:rsidRPr="0017274C">
        <w:rPr>
          <w:sz w:val="32"/>
          <w:szCs w:val="32"/>
        </w:rPr>
        <w:t xml:space="preserve"> </w:t>
      </w:r>
      <w:r w:rsidR="00380E3B" w:rsidRPr="0017274C">
        <w:rPr>
          <w:sz w:val="32"/>
          <w:szCs w:val="32"/>
        </w:rPr>
        <w:t xml:space="preserve">ballots. </w:t>
      </w:r>
    </w:p>
    <w:p w14:paraId="6630501B" w14:textId="77777777" w:rsidR="00397BFA" w:rsidRPr="00397BFA" w:rsidRDefault="00397BFA" w:rsidP="00397BFA">
      <w:pPr>
        <w:spacing w:after="0" w:line="240" w:lineRule="auto"/>
        <w:ind w:left="720"/>
        <w:rPr>
          <w:sz w:val="24"/>
          <w:szCs w:val="24"/>
        </w:rPr>
      </w:pPr>
    </w:p>
    <w:p w14:paraId="279A42BF" w14:textId="3E46438E" w:rsidR="00814D2E" w:rsidRDefault="00814D2E" w:rsidP="00D011EC">
      <w:pPr>
        <w:pStyle w:val="ListParagraph"/>
        <w:numPr>
          <w:ilvl w:val="0"/>
          <w:numId w:val="4"/>
        </w:numPr>
        <w:ind w:left="1260" w:hanging="540"/>
        <w:rPr>
          <w:sz w:val="32"/>
          <w:szCs w:val="32"/>
        </w:rPr>
      </w:pPr>
      <w:r w:rsidRPr="0017274C">
        <w:rPr>
          <w:sz w:val="32"/>
          <w:szCs w:val="32"/>
        </w:rPr>
        <w:t>Vote</w:t>
      </w:r>
      <w:r w:rsidR="00483320">
        <w:rPr>
          <w:sz w:val="32"/>
          <w:szCs w:val="32"/>
        </w:rPr>
        <w:t>.</w:t>
      </w:r>
      <w:r w:rsidRPr="0017274C">
        <w:rPr>
          <w:sz w:val="32"/>
          <w:szCs w:val="32"/>
        </w:rPr>
        <w:t xml:space="preserve"> </w:t>
      </w:r>
    </w:p>
    <w:p w14:paraId="4EACDE06" w14:textId="77777777" w:rsidR="00397BFA" w:rsidRPr="00397BFA" w:rsidRDefault="00397BFA" w:rsidP="00397BFA">
      <w:pPr>
        <w:pStyle w:val="ListParagraph"/>
        <w:rPr>
          <w:sz w:val="24"/>
          <w:szCs w:val="24"/>
        </w:rPr>
      </w:pPr>
    </w:p>
    <w:p w14:paraId="1A5045EC" w14:textId="76A5C9DB" w:rsidR="00C80B31" w:rsidRPr="00D011EC" w:rsidRDefault="00380E3B" w:rsidP="00D011EC">
      <w:pPr>
        <w:pStyle w:val="ListParagraph"/>
        <w:numPr>
          <w:ilvl w:val="0"/>
          <w:numId w:val="4"/>
        </w:numPr>
        <w:ind w:left="1260" w:hanging="540"/>
        <w:rPr>
          <w:sz w:val="32"/>
          <w:szCs w:val="32"/>
        </w:rPr>
      </w:pPr>
      <w:r w:rsidRPr="0017274C">
        <w:rPr>
          <w:sz w:val="32"/>
          <w:szCs w:val="32"/>
        </w:rPr>
        <w:t>Close polls</w:t>
      </w:r>
      <w:r w:rsidR="004D57A5">
        <w:rPr>
          <w:sz w:val="32"/>
          <w:szCs w:val="32"/>
        </w:rPr>
        <w:t xml:space="preserve">. </w:t>
      </w:r>
      <w:r w:rsidR="00483320" w:rsidRPr="004D57A5">
        <w:rPr>
          <w:color w:val="FF0000"/>
          <w:sz w:val="32"/>
          <w:szCs w:val="32"/>
        </w:rPr>
        <w:t xml:space="preserve">Once </w:t>
      </w:r>
      <w:r w:rsidR="004D57A5" w:rsidRPr="004D57A5">
        <w:rPr>
          <w:color w:val="FF0000"/>
          <w:sz w:val="32"/>
          <w:szCs w:val="32"/>
        </w:rPr>
        <w:t>you declare the polls closed</w:t>
      </w:r>
      <w:r w:rsidR="00483320">
        <w:rPr>
          <w:color w:val="FF0000"/>
          <w:sz w:val="32"/>
          <w:szCs w:val="32"/>
        </w:rPr>
        <w:t>,</w:t>
      </w:r>
      <w:r w:rsidR="004D57A5" w:rsidRPr="004D57A5">
        <w:rPr>
          <w:color w:val="FF0000"/>
          <w:sz w:val="32"/>
          <w:szCs w:val="32"/>
        </w:rPr>
        <w:t xml:space="preserve"> no other ballots may be received</w:t>
      </w:r>
      <w:r w:rsidR="00483320">
        <w:rPr>
          <w:color w:val="FF0000"/>
          <w:sz w:val="32"/>
          <w:szCs w:val="32"/>
        </w:rPr>
        <w:t>.</w:t>
      </w:r>
    </w:p>
    <w:p w14:paraId="091314BC" w14:textId="0334A030" w:rsidR="00C80B31" w:rsidRPr="00397BFA" w:rsidRDefault="00C80B31" w:rsidP="00D011EC">
      <w:pPr>
        <w:pStyle w:val="ListParagraph"/>
        <w:ind w:left="1350"/>
        <w:rPr>
          <w:sz w:val="28"/>
          <w:szCs w:val="28"/>
        </w:rPr>
      </w:pPr>
    </w:p>
    <w:p w14:paraId="317EEC2E" w14:textId="7EA4BDAA" w:rsidR="00380E3B" w:rsidRPr="0017274C" w:rsidRDefault="00380E3B" w:rsidP="00D011EC">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left" w:pos="720"/>
          <w:tab w:val="right" w:leader="dot" w:pos="8640"/>
        </w:tabs>
        <w:snapToGrid w:val="0"/>
        <w:spacing w:after="0" w:line="240" w:lineRule="auto"/>
        <w:contextualSpacing/>
        <w:rPr>
          <w:rFonts w:ascii="Times New Roman" w:hAnsi="Times New Roman" w:cs="Times New Roman"/>
          <w:b/>
          <w:sz w:val="32"/>
          <w:szCs w:val="32"/>
        </w:rPr>
      </w:pPr>
      <w:r w:rsidRPr="0017274C">
        <w:rPr>
          <w:rFonts w:ascii="Times New Roman" w:hAnsi="Times New Roman" w:cs="Times New Roman"/>
          <w:b/>
          <w:sz w:val="32"/>
          <w:szCs w:val="32"/>
        </w:rPr>
        <w:t>VIII.</w:t>
      </w:r>
      <w:r w:rsidRPr="0017274C">
        <w:rPr>
          <w:rFonts w:ascii="Times New Roman" w:hAnsi="Times New Roman" w:cs="Times New Roman"/>
          <w:b/>
          <w:sz w:val="32"/>
          <w:szCs w:val="32"/>
        </w:rPr>
        <w:tab/>
        <w:t xml:space="preserve"> </w:t>
      </w:r>
      <w:r w:rsidR="003515F3" w:rsidRPr="0017274C">
        <w:rPr>
          <w:rFonts w:ascii="Times New Roman" w:hAnsi="Times New Roman" w:cs="Times New Roman"/>
          <w:b/>
          <w:sz w:val="32"/>
          <w:szCs w:val="32"/>
        </w:rPr>
        <w:t>TESTIMONIES</w:t>
      </w:r>
      <w:r w:rsidRPr="0017274C">
        <w:rPr>
          <w:rFonts w:ascii="Times New Roman" w:hAnsi="Times New Roman" w:cs="Times New Roman"/>
          <w:b/>
          <w:sz w:val="32"/>
          <w:szCs w:val="32"/>
        </w:rPr>
        <w:t xml:space="preserve"> OF GOD’S GOODNESS</w:t>
      </w:r>
      <w:r w:rsidR="00EE67FB">
        <w:rPr>
          <w:rFonts w:ascii="Times New Roman" w:hAnsi="Times New Roman" w:cs="Times New Roman"/>
          <w:b/>
          <w:sz w:val="32"/>
          <w:szCs w:val="32"/>
        </w:rPr>
        <w:tab/>
        <w:t>Acting Chair</w:t>
      </w:r>
    </w:p>
    <w:p w14:paraId="5EF1AF7B" w14:textId="7A87CA27" w:rsidR="00380E3B" w:rsidRPr="00397BFA" w:rsidRDefault="00380E3B" w:rsidP="00D011EC">
      <w:pPr>
        <w:spacing w:after="0" w:line="240" w:lineRule="auto"/>
        <w:rPr>
          <w:rFonts w:ascii="Times New Roman" w:hAnsi="Times New Roman" w:cs="Times New Roman"/>
          <w:sz w:val="28"/>
          <w:szCs w:val="28"/>
        </w:rPr>
      </w:pPr>
    </w:p>
    <w:p w14:paraId="27D27672" w14:textId="4C2AD179" w:rsidR="00380E3B" w:rsidRDefault="00734B22" w:rsidP="00D011EC">
      <w:pPr>
        <w:spacing w:after="0" w:line="240" w:lineRule="auto"/>
        <w:ind w:left="720"/>
        <w:rPr>
          <w:rFonts w:ascii="Times New Roman" w:hAnsi="Times New Roman" w:cs="Times New Roman"/>
          <w:sz w:val="32"/>
          <w:szCs w:val="32"/>
        </w:rPr>
      </w:pPr>
      <w:r w:rsidRPr="0017274C">
        <w:rPr>
          <w:rFonts w:ascii="Times New Roman" w:hAnsi="Times New Roman" w:cs="Times New Roman"/>
          <w:sz w:val="32"/>
          <w:szCs w:val="32"/>
        </w:rPr>
        <w:t xml:space="preserve">While </w:t>
      </w:r>
      <w:r w:rsidR="0017274C" w:rsidRPr="0017274C">
        <w:rPr>
          <w:rFonts w:ascii="Times New Roman" w:hAnsi="Times New Roman" w:cs="Times New Roman"/>
          <w:sz w:val="32"/>
          <w:szCs w:val="32"/>
        </w:rPr>
        <w:t xml:space="preserve">we are waiting for the tellers to count ballots and bring reports, I thought it would be wonderful if we </w:t>
      </w:r>
      <w:r w:rsidR="0028714A" w:rsidRPr="0017274C">
        <w:rPr>
          <w:rFonts w:ascii="Times New Roman" w:hAnsi="Times New Roman" w:cs="Times New Roman"/>
          <w:sz w:val="32"/>
          <w:szCs w:val="32"/>
        </w:rPr>
        <w:t>encouraged</w:t>
      </w:r>
      <w:r w:rsidR="0017274C" w:rsidRPr="0017274C">
        <w:rPr>
          <w:rFonts w:ascii="Times New Roman" w:hAnsi="Times New Roman" w:cs="Times New Roman"/>
          <w:sz w:val="32"/>
          <w:szCs w:val="32"/>
        </w:rPr>
        <w:t xml:space="preserve"> each other with testimonies of God’s goodness</w:t>
      </w:r>
      <w:r w:rsidR="004A3B70">
        <w:rPr>
          <w:rFonts w:ascii="Times New Roman" w:hAnsi="Times New Roman" w:cs="Times New Roman"/>
          <w:sz w:val="32"/>
          <w:szCs w:val="32"/>
        </w:rPr>
        <w:t xml:space="preserve"> over the past few months in our lives and church</w:t>
      </w:r>
      <w:r w:rsidR="0017274C" w:rsidRPr="0017274C">
        <w:rPr>
          <w:rFonts w:ascii="Times New Roman" w:hAnsi="Times New Roman" w:cs="Times New Roman"/>
          <w:sz w:val="32"/>
          <w:szCs w:val="32"/>
        </w:rPr>
        <w:t>. Who would li</w:t>
      </w:r>
      <w:r w:rsidR="0017274C">
        <w:rPr>
          <w:rFonts w:ascii="Times New Roman" w:hAnsi="Times New Roman" w:cs="Times New Roman"/>
          <w:sz w:val="32"/>
          <w:szCs w:val="32"/>
        </w:rPr>
        <w:t>ke to start</w:t>
      </w:r>
      <w:r w:rsidR="00683A93">
        <w:rPr>
          <w:rFonts w:ascii="Times New Roman" w:hAnsi="Times New Roman" w:cs="Times New Roman"/>
          <w:sz w:val="32"/>
          <w:szCs w:val="32"/>
        </w:rPr>
        <w:t xml:space="preserve"> by sharing an encouraging testimony</w:t>
      </w:r>
      <w:r w:rsidR="0017274C">
        <w:rPr>
          <w:rFonts w:ascii="Times New Roman" w:hAnsi="Times New Roman" w:cs="Times New Roman"/>
          <w:sz w:val="32"/>
          <w:szCs w:val="32"/>
        </w:rPr>
        <w:t xml:space="preserve">? </w:t>
      </w:r>
    </w:p>
    <w:p w14:paraId="7DE5C2E3" w14:textId="69FB7956" w:rsidR="00AD4712" w:rsidRDefault="00AD4712" w:rsidP="00D011EC">
      <w:pPr>
        <w:spacing w:after="0" w:line="240" w:lineRule="auto"/>
        <w:ind w:left="720"/>
        <w:rPr>
          <w:rFonts w:ascii="Times New Roman" w:hAnsi="Times New Roman" w:cs="Times New Roman"/>
          <w:sz w:val="28"/>
          <w:szCs w:val="28"/>
        </w:rPr>
      </w:pPr>
    </w:p>
    <w:p w14:paraId="6F6AD0E0" w14:textId="6FDC0C25" w:rsidR="007952DF" w:rsidRDefault="007952DF" w:rsidP="00D011EC">
      <w:pPr>
        <w:spacing w:after="0" w:line="240" w:lineRule="auto"/>
        <w:ind w:left="720"/>
        <w:rPr>
          <w:rFonts w:ascii="Times New Roman" w:hAnsi="Times New Roman" w:cs="Times New Roman"/>
          <w:sz w:val="28"/>
          <w:szCs w:val="28"/>
        </w:rPr>
      </w:pPr>
    </w:p>
    <w:p w14:paraId="67CAE17F" w14:textId="77777777" w:rsidR="007952DF" w:rsidRPr="00397BFA" w:rsidRDefault="007952DF" w:rsidP="00D011EC">
      <w:pPr>
        <w:spacing w:after="0" w:line="240" w:lineRule="auto"/>
        <w:ind w:left="720"/>
        <w:rPr>
          <w:rFonts w:ascii="Times New Roman" w:hAnsi="Times New Roman" w:cs="Times New Roman"/>
          <w:sz w:val="28"/>
          <w:szCs w:val="28"/>
        </w:rPr>
      </w:pPr>
    </w:p>
    <w:p w14:paraId="6D375EE6" w14:textId="5FFDBE71" w:rsidR="00380E3B" w:rsidRPr="0017274C" w:rsidRDefault="003515F3" w:rsidP="00D011EC">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decimal" w:pos="450"/>
          <w:tab w:val="left" w:pos="720"/>
          <w:tab w:val="right" w:leader="dot" w:pos="8640"/>
        </w:tabs>
        <w:snapToGrid w:val="0"/>
        <w:spacing w:after="0" w:line="240" w:lineRule="auto"/>
        <w:contextualSpacing/>
        <w:rPr>
          <w:rFonts w:ascii="Times New Roman" w:hAnsi="Times New Roman" w:cs="Times New Roman"/>
          <w:b/>
          <w:sz w:val="32"/>
          <w:szCs w:val="32"/>
        </w:rPr>
      </w:pPr>
      <w:r>
        <w:rPr>
          <w:rFonts w:ascii="Times New Roman" w:hAnsi="Times New Roman" w:cs="Times New Roman"/>
          <w:b/>
          <w:sz w:val="32"/>
          <w:szCs w:val="32"/>
        </w:rPr>
        <w:lastRenderedPageBreak/>
        <w:tab/>
      </w:r>
      <w:r w:rsidR="00380E3B" w:rsidRPr="0017274C">
        <w:rPr>
          <w:rFonts w:ascii="Times New Roman" w:hAnsi="Times New Roman" w:cs="Times New Roman"/>
          <w:b/>
          <w:sz w:val="32"/>
          <w:szCs w:val="32"/>
        </w:rPr>
        <w:t>I</w:t>
      </w:r>
      <w:r w:rsidR="007B7B7E" w:rsidRPr="0017274C">
        <w:rPr>
          <w:rFonts w:ascii="Times New Roman" w:hAnsi="Times New Roman" w:cs="Times New Roman"/>
          <w:b/>
          <w:sz w:val="32"/>
          <w:szCs w:val="32"/>
        </w:rPr>
        <w:t>X</w:t>
      </w:r>
      <w:r w:rsidR="00380E3B" w:rsidRPr="0017274C">
        <w:rPr>
          <w:rFonts w:ascii="Times New Roman" w:hAnsi="Times New Roman" w:cs="Times New Roman"/>
          <w:b/>
          <w:sz w:val="32"/>
          <w:szCs w:val="32"/>
        </w:rPr>
        <w:t>.</w:t>
      </w:r>
      <w:r w:rsidR="00380E3B" w:rsidRPr="0017274C">
        <w:rPr>
          <w:rFonts w:ascii="Times New Roman" w:hAnsi="Times New Roman" w:cs="Times New Roman"/>
          <w:b/>
          <w:sz w:val="32"/>
          <w:szCs w:val="32"/>
        </w:rPr>
        <w:tab/>
        <w:t>TELLER REPORT</w:t>
      </w:r>
      <w:r w:rsidR="00380E3B" w:rsidRPr="0017274C">
        <w:rPr>
          <w:rFonts w:ascii="Times New Roman" w:hAnsi="Times New Roman" w:cs="Times New Roman"/>
          <w:b/>
          <w:sz w:val="32"/>
          <w:szCs w:val="32"/>
        </w:rPr>
        <w:tab/>
      </w:r>
      <w:r w:rsidR="004A3B70">
        <w:rPr>
          <w:rFonts w:ascii="Times New Roman" w:hAnsi="Times New Roman" w:cs="Times New Roman"/>
          <w:b/>
          <w:sz w:val="32"/>
          <w:szCs w:val="32"/>
        </w:rPr>
        <w:t>Teller</w:t>
      </w:r>
      <w:r w:rsidR="00EE67FB">
        <w:rPr>
          <w:rFonts w:ascii="Times New Roman" w:hAnsi="Times New Roman" w:cs="Times New Roman"/>
          <w:b/>
          <w:sz w:val="32"/>
          <w:szCs w:val="32"/>
        </w:rPr>
        <w:t xml:space="preserve"> Chair</w:t>
      </w:r>
    </w:p>
    <w:p w14:paraId="276880AE" w14:textId="614BB104" w:rsidR="00721FD9" w:rsidRPr="00397BFA" w:rsidRDefault="00721FD9" w:rsidP="00D011EC">
      <w:pPr>
        <w:spacing w:after="0" w:line="240" w:lineRule="auto"/>
        <w:rPr>
          <w:rFonts w:ascii="Times New Roman" w:hAnsi="Times New Roman" w:cs="Times New Roman"/>
          <w:sz w:val="28"/>
          <w:szCs w:val="28"/>
        </w:rPr>
      </w:pPr>
    </w:p>
    <w:p w14:paraId="0069C77B" w14:textId="22B97DF0" w:rsidR="00541DE7" w:rsidRPr="0017274C" w:rsidRDefault="00541DE7" w:rsidP="00D011EC">
      <w:pPr>
        <w:spacing w:after="0" w:line="240" w:lineRule="auto"/>
        <w:rPr>
          <w:rFonts w:ascii="Times New Roman" w:hAnsi="Times New Roman" w:cs="Times New Roman"/>
          <w:sz w:val="32"/>
          <w:szCs w:val="32"/>
        </w:rPr>
      </w:pPr>
      <w:r w:rsidRPr="0017274C">
        <w:rPr>
          <w:rFonts w:ascii="Times New Roman" w:hAnsi="Times New Roman" w:cs="Times New Roman"/>
          <w:sz w:val="32"/>
          <w:szCs w:val="32"/>
        </w:rPr>
        <w:tab/>
        <w:t>Number of votes cast</w:t>
      </w:r>
      <w:r w:rsidRPr="0017274C">
        <w:rPr>
          <w:rFonts w:ascii="Times New Roman" w:hAnsi="Times New Roman" w:cs="Times New Roman"/>
          <w:sz w:val="32"/>
          <w:szCs w:val="32"/>
        </w:rPr>
        <w:tab/>
      </w:r>
      <w:r w:rsidRPr="0017274C">
        <w:rPr>
          <w:rFonts w:ascii="Times New Roman" w:hAnsi="Times New Roman" w:cs="Times New Roman"/>
          <w:sz w:val="32"/>
          <w:szCs w:val="32"/>
        </w:rPr>
        <w:tab/>
      </w:r>
      <w:r w:rsidRPr="00B41260">
        <w:rPr>
          <w:rFonts w:ascii="Times New Roman" w:hAnsi="Times New Roman" w:cs="Times New Roman"/>
          <w:b/>
          <w:bCs/>
          <w:sz w:val="32"/>
          <w:szCs w:val="32"/>
        </w:rPr>
        <w:t>________</w:t>
      </w:r>
    </w:p>
    <w:p w14:paraId="6E7F786D" w14:textId="74C773FC" w:rsidR="00541DE7" w:rsidRPr="0017274C" w:rsidRDefault="00541DE7" w:rsidP="00D011EC">
      <w:pPr>
        <w:spacing w:after="0" w:line="240" w:lineRule="auto"/>
        <w:rPr>
          <w:rFonts w:ascii="Times New Roman" w:hAnsi="Times New Roman" w:cs="Times New Roman"/>
          <w:sz w:val="32"/>
          <w:szCs w:val="32"/>
        </w:rPr>
      </w:pPr>
      <w:r w:rsidRPr="0017274C">
        <w:rPr>
          <w:rFonts w:ascii="Times New Roman" w:hAnsi="Times New Roman" w:cs="Times New Roman"/>
          <w:sz w:val="32"/>
          <w:szCs w:val="32"/>
        </w:rPr>
        <w:tab/>
      </w:r>
      <w:r w:rsidR="007B7B7E" w:rsidRPr="0017274C">
        <w:rPr>
          <w:rFonts w:ascii="Times New Roman" w:hAnsi="Times New Roman" w:cs="Times New Roman"/>
          <w:sz w:val="32"/>
          <w:szCs w:val="32"/>
        </w:rPr>
        <w:t>*</w:t>
      </w:r>
      <w:r w:rsidRPr="0017274C">
        <w:rPr>
          <w:rFonts w:ascii="Times New Roman" w:hAnsi="Times New Roman" w:cs="Times New Roman"/>
          <w:sz w:val="32"/>
          <w:szCs w:val="32"/>
        </w:rPr>
        <w:t>Necessary for election</w:t>
      </w:r>
      <w:r w:rsidRPr="0017274C">
        <w:rPr>
          <w:rFonts w:ascii="Times New Roman" w:hAnsi="Times New Roman" w:cs="Times New Roman"/>
          <w:sz w:val="32"/>
          <w:szCs w:val="32"/>
        </w:rPr>
        <w:tab/>
      </w:r>
      <w:r w:rsidRPr="00B41260">
        <w:rPr>
          <w:rFonts w:ascii="Times New Roman" w:hAnsi="Times New Roman" w:cs="Times New Roman"/>
          <w:b/>
          <w:bCs/>
          <w:sz w:val="32"/>
          <w:szCs w:val="32"/>
        </w:rPr>
        <w:t>________</w:t>
      </w:r>
    </w:p>
    <w:p w14:paraId="5AC4C3FA" w14:textId="499B7774" w:rsidR="00541DE7" w:rsidRPr="0017274C" w:rsidRDefault="00721FD9" w:rsidP="00D011EC">
      <w:pPr>
        <w:spacing w:after="0" w:line="240" w:lineRule="auto"/>
        <w:rPr>
          <w:rFonts w:ascii="Times New Roman" w:hAnsi="Times New Roman" w:cs="Times New Roman"/>
          <w:sz w:val="32"/>
          <w:szCs w:val="32"/>
        </w:rPr>
      </w:pPr>
      <w:r w:rsidRPr="0017274C">
        <w:rPr>
          <w:rFonts w:ascii="Times New Roman" w:hAnsi="Times New Roman" w:cs="Times New Roman"/>
          <w:sz w:val="32"/>
          <w:szCs w:val="32"/>
        </w:rPr>
        <w:tab/>
      </w:r>
      <w:r w:rsidR="00483320">
        <w:rPr>
          <w:rFonts w:ascii="Times New Roman" w:hAnsi="Times New Roman" w:cs="Times New Roman"/>
          <w:sz w:val="32"/>
          <w:szCs w:val="32"/>
        </w:rPr>
        <w:t>Number</w:t>
      </w:r>
      <w:r w:rsidRPr="0017274C">
        <w:rPr>
          <w:rFonts w:ascii="Times New Roman" w:hAnsi="Times New Roman" w:cs="Times New Roman"/>
          <w:sz w:val="32"/>
          <w:szCs w:val="32"/>
        </w:rPr>
        <w:t xml:space="preserve"> of “Yes” votes</w:t>
      </w:r>
      <w:r w:rsidRPr="0017274C">
        <w:rPr>
          <w:rFonts w:ascii="Times New Roman" w:hAnsi="Times New Roman" w:cs="Times New Roman"/>
          <w:sz w:val="32"/>
          <w:szCs w:val="32"/>
        </w:rPr>
        <w:tab/>
      </w:r>
      <w:r w:rsidRPr="00B41260">
        <w:rPr>
          <w:rFonts w:ascii="Times New Roman" w:hAnsi="Times New Roman" w:cs="Times New Roman"/>
          <w:b/>
          <w:bCs/>
          <w:sz w:val="32"/>
          <w:szCs w:val="32"/>
        </w:rPr>
        <w:t>________</w:t>
      </w:r>
    </w:p>
    <w:p w14:paraId="2138FBCD" w14:textId="167E2073" w:rsidR="00721FD9" w:rsidRPr="0017274C" w:rsidRDefault="00721FD9" w:rsidP="00D011EC">
      <w:pPr>
        <w:spacing w:after="0" w:line="240" w:lineRule="auto"/>
        <w:rPr>
          <w:rFonts w:ascii="Times New Roman" w:hAnsi="Times New Roman" w:cs="Times New Roman"/>
          <w:sz w:val="32"/>
          <w:szCs w:val="32"/>
        </w:rPr>
      </w:pPr>
      <w:r w:rsidRPr="0017274C">
        <w:rPr>
          <w:rFonts w:ascii="Times New Roman" w:hAnsi="Times New Roman" w:cs="Times New Roman"/>
          <w:sz w:val="32"/>
          <w:szCs w:val="32"/>
        </w:rPr>
        <w:tab/>
      </w:r>
      <w:r w:rsidR="00B41260">
        <w:rPr>
          <w:rFonts w:ascii="Times New Roman" w:hAnsi="Times New Roman" w:cs="Times New Roman"/>
          <w:sz w:val="32"/>
          <w:szCs w:val="32"/>
        </w:rPr>
        <w:t>Number</w:t>
      </w:r>
      <w:r w:rsidRPr="0017274C">
        <w:rPr>
          <w:rFonts w:ascii="Times New Roman" w:hAnsi="Times New Roman" w:cs="Times New Roman"/>
          <w:sz w:val="32"/>
          <w:szCs w:val="32"/>
        </w:rPr>
        <w:t xml:space="preserve"> of “No” votes</w:t>
      </w:r>
      <w:r w:rsidRPr="0017274C">
        <w:rPr>
          <w:rFonts w:ascii="Times New Roman" w:hAnsi="Times New Roman" w:cs="Times New Roman"/>
          <w:sz w:val="32"/>
          <w:szCs w:val="32"/>
        </w:rPr>
        <w:tab/>
      </w:r>
      <w:r w:rsidRPr="00B41260">
        <w:rPr>
          <w:rFonts w:ascii="Times New Roman" w:hAnsi="Times New Roman" w:cs="Times New Roman"/>
          <w:b/>
          <w:bCs/>
          <w:sz w:val="32"/>
          <w:szCs w:val="32"/>
        </w:rPr>
        <w:t>________</w:t>
      </w:r>
    </w:p>
    <w:p w14:paraId="04B9F1E3" w14:textId="0E3F94F8" w:rsidR="00721FD9" w:rsidRPr="0017274C" w:rsidRDefault="00721FD9" w:rsidP="00D011EC">
      <w:pPr>
        <w:spacing w:after="0" w:line="240" w:lineRule="auto"/>
        <w:rPr>
          <w:rFonts w:ascii="Times New Roman" w:hAnsi="Times New Roman" w:cs="Times New Roman"/>
          <w:sz w:val="32"/>
          <w:szCs w:val="32"/>
        </w:rPr>
      </w:pPr>
      <w:r w:rsidRPr="0017274C">
        <w:rPr>
          <w:rFonts w:ascii="Times New Roman" w:hAnsi="Times New Roman" w:cs="Times New Roman"/>
          <w:sz w:val="32"/>
          <w:szCs w:val="32"/>
        </w:rPr>
        <w:tab/>
      </w:r>
      <w:r w:rsidR="00B41260">
        <w:rPr>
          <w:rFonts w:ascii="Times New Roman" w:hAnsi="Times New Roman" w:cs="Times New Roman"/>
          <w:sz w:val="32"/>
          <w:szCs w:val="32"/>
        </w:rPr>
        <w:t>Number</w:t>
      </w:r>
      <w:r w:rsidRPr="0017274C">
        <w:rPr>
          <w:rFonts w:ascii="Times New Roman" w:hAnsi="Times New Roman" w:cs="Times New Roman"/>
          <w:sz w:val="32"/>
          <w:szCs w:val="32"/>
        </w:rPr>
        <w:t xml:space="preserve"> of illegal votes</w:t>
      </w:r>
      <w:r w:rsidRPr="0017274C">
        <w:rPr>
          <w:rFonts w:ascii="Times New Roman" w:hAnsi="Times New Roman" w:cs="Times New Roman"/>
          <w:sz w:val="32"/>
          <w:szCs w:val="32"/>
        </w:rPr>
        <w:tab/>
      </w:r>
      <w:r w:rsidRPr="00B41260">
        <w:rPr>
          <w:rFonts w:ascii="Times New Roman" w:hAnsi="Times New Roman" w:cs="Times New Roman"/>
          <w:b/>
          <w:bCs/>
          <w:sz w:val="32"/>
          <w:szCs w:val="32"/>
        </w:rPr>
        <w:t>________</w:t>
      </w:r>
    </w:p>
    <w:p w14:paraId="305AF904" w14:textId="2D0FE645" w:rsidR="00721FD9" w:rsidRPr="00B41260" w:rsidRDefault="00721FD9" w:rsidP="00D011EC">
      <w:pPr>
        <w:spacing w:after="0" w:line="240" w:lineRule="auto"/>
        <w:ind w:left="720"/>
        <w:rPr>
          <w:rFonts w:ascii="Times New Roman" w:hAnsi="Times New Roman" w:cs="Times New Roman"/>
          <w:sz w:val="16"/>
          <w:szCs w:val="16"/>
        </w:rPr>
      </w:pPr>
    </w:p>
    <w:p w14:paraId="5601BA69" w14:textId="700151F3" w:rsidR="00721FD9" w:rsidRPr="0017274C" w:rsidRDefault="00721FD9" w:rsidP="00D011EC">
      <w:pPr>
        <w:spacing w:after="0" w:line="240" w:lineRule="auto"/>
        <w:ind w:left="720"/>
        <w:rPr>
          <w:rFonts w:ascii="Times New Roman" w:hAnsi="Times New Roman" w:cs="Times New Roman"/>
          <w:sz w:val="32"/>
          <w:szCs w:val="32"/>
        </w:rPr>
      </w:pPr>
      <w:r w:rsidRPr="0017274C">
        <w:rPr>
          <w:rFonts w:ascii="Times New Roman" w:hAnsi="Times New Roman" w:cs="Times New Roman"/>
          <w:sz w:val="32"/>
          <w:szCs w:val="32"/>
        </w:rPr>
        <w:t xml:space="preserve">Result: </w:t>
      </w:r>
      <w:r w:rsidRPr="0017274C">
        <w:rPr>
          <w:rFonts w:ascii="Times New Roman" w:hAnsi="Times New Roman" w:cs="Times New Roman"/>
          <w:sz w:val="32"/>
          <w:szCs w:val="32"/>
        </w:rPr>
        <w:tab/>
      </w:r>
      <w:r w:rsidRPr="0017274C">
        <w:rPr>
          <w:rFonts w:ascii="Times New Roman" w:hAnsi="Times New Roman" w:cs="Times New Roman"/>
          <w:sz w:val="32"/>
          <w:szCs w:val="32"/>
        </w:rPr>
        <w:tab/>
      </w:r>
      <w:r w:rsidRPr="0017274C">
        <w:rPr>
          <w:rFonts w:ascii="Times New Roman" w:hAnsi="Times New Roman" w:cs="Times New Roman"/>
          <w:sz w:val="32"/>
          <w:szCs w:val="32"/>
        </w:rPr>
        <w:tab/>
      </w:r>
      <w:r w:rsidRPr="0017274C">
        <w:rPr>
          <w:rFonts w:ascii="Times New Roman" w:hAnsi="Times New Roman" w:cs="Times New Roman"/>
          <w:sz w:val="32"/>
          <w:szCs w:val="32"/>
        </w:rPr>
        <w:tab/>
      </w:r>
      <w:r w:rsidRPr="00B41260">
        <w:rPr>
          <w:rFonts w:ascii="Times New Roman" w:hAnsi="Times New Roman" w:cs="Times New Roman"/>
          <w:b/>
          <w:bCs/>
          <w:sz w:val="32"/>
          <w:szCs w:val="32"/>
        </w:rPr>
        <w:t>________</w:t>
      </w:r>
    </w:p>
    <w:p w14:paraId="36B98588" w14:textId="2A4200C5" w:rsidR="00380E3B" w:rsidRPr="00930214" w:rsidRDefault="00380E3B" w:rsidP="00D011EC">
      <w:pPr>
        <w:spacing w:after="0" w:line="240" w:lineRule="auto"/>
        <w:rPr>
          <w:rFonts w:ascii="Times New Roman" w:hAnsi="Times New Roman" w:cs="Times New Roman"/>
          <w:sz w:val="24"/>
          <w:szCs w:val="24"/>
        </w:rPr>
      </w:pPr>
    </w:p>
    <w:p w14:paraId="523A0717" w14:textId="6ABCB361" w:rsidR="0028714A" w:rsidRPr="00AD4712" w:rsidRDefault="0028714A" w:rsidP="00D011EC">
      <w:pPr>
        <w:spacing w:after="0" w:line="240" w:lineRule="auto"/>
        <w:ind w:left="720"/>
        <w:rPr>
          <w:rFonts w:ascii="Times New Roman" w:hAnsi="Times New Roman" w:cs="Times New Roman"/>
          <w:sz w:val="32"/>
          <w:szCs w:val="32"/>
          <w:u w:val="single"/>
        </w:rPr>
      </w:pPr>
      <w:r>
        <w:rPr>
          <w:rFonts w:ascii="Times New Roman" w:hAnsi="Times New Roman" w:cs="Times New Roman"/>
          <w:sz w:val="32"/>
          <w:szCs w:val="32"/>
          <w:u w:val="single"/>
        </w:rPr>
        <w:t>Having received the necessary votes to execute an election, I declare t</w:t>
      </w:r>
      <w:r w:rsidR="00AB2144">
        <w:rPr>
          <w:rFonts w:ascii="Times New Roman" w:hAnsi="Times New Roman" w:cs="Times New Roman"/>
          <w:sz w:val="32"/>
          <w:szCs w:val="32"/>
          <w:u w:val="single"/>
        </w:rPr>
        <w:t>hat</w:t>
      </w:r>
      <w:r>
        <w:rPr>
          <w:rFonts w:ascii="Times New Roman" w:hAnsi="Times New Roman" w:cs="Times New Roman"/>
          <w:sz w:val="32"/>
          <w:szCs w:val="32"/>
          <w:u w:val="single"/>
        </w:rPr>
        <w:t xml:space="preserve"> </w:t>
      </w:r>
      <w:r w:rsidR="00B41260" w:rsidRPr="004A3B70">
        <w:rPr>
          <w:rFonts w:ascii="Times New Roman" w:hAnsi="Times New Roman" w:cs="Times New Roman"/>
          <w:b/>
          <w:bCs/>
          <w:color w:val="FF0000"/>
          <w:sz w:val="32"/>
          <w:szCs w:val="32"/>
          <w:u w:val="single"/>
        </w:rPr>
        <w:t>insert candidate</w:t>
      </w:r>
      <w:r w:rsidR="00B41260">
        <w:rPr>
          <w:rFonts w:ascii="Times New Roman" w:hAnsi="Times New Roman" w:cs="Times New Roman"/>
          <w:b/>
          <w:bCs/>
          <w:color w:val="FF0000"/>
          <w:sz w:val="32"/>
          <w:szCs w:val="32"/>
          <w:u w:val="single"/>
        </w:rPr>
        <w:t>’</w:t>
      </w:r>
      <w:r w:rsidR="00B41260" w:rsidRPr="004A3B70">
        <w:rPr>
          <w:rFonts w:ascii="Times New Roman" w:hAnsi="Times New Roman" w:cs="Times New Roman"/>
          <w:b/>
          <w:bCs/>
          <w:color w:val="FF0000"/>
          <w:sz w:val="32"/>
          <w:szCs w:val="32"/>
          <w:u w:val="single"/>
        </w:rPr>
        <w:t>s name</w:t>
      </w:r>
      <w:r w:rsidR="00B41260">
        <w:rPr>
          <w:rFonts w:ascii="Times New Roman" w:hAnsi="Times New Roman" w:cs="Times New Roman"/>
          <w:sz w:val="32"/>
          <w:szCs w:val="32"/>
          <w:u w:val="single"/>
        </w:rPr>
        <w:t xml:space="preserve"> </w:t>
      </w:r>
      <w:r w:rsidR="00AB2144">
        <w:rPr>
          <w:rFonts w:ascii="Times New Roman" w:hAnsi="Times New Roman" w:cs="Times New Roman"/>
          <w:sz w:val="32"/>
          <w:szCs w:val="32"/>
          <w:u w:val="single"/>
        </w:rPr>
        <w:t xml:space="preserve">is, as of this moment, the </w:t>
      </w:r>
      <w:r w:rsidR="00B41260">
        <w:rPr>
          <w:rFonts w:ascii="Times New Roman" w:hAnsi="Times New Roman" w:cs="Times New Roman"/>
          <w:sz w:val="32"/>
          <w:szCs w:val="32"/>
          <w:u w:val="single"/>
        </w:rPr>
        <w:t xml:space="preserve">lead pastor </w:t>
      </w:r>
      <w:r w:rsidR="00AB2144">
        <w:rPr>
          <w:rFonts w:ascii="Times New Roman" w:hAnsi="Times New Roman" w:cs="Times New Roman"/>
          <w:sz w:val="32"/>
          <w:szCs w:val="32"/>
          <w:u w:val="single"/>
        </w:rPr>
        <w:t xml:space="preserve">and </w:t>
      </w:r>
      <w:r w:rsidR="00B41260">
        <w:rPr>
          <w:rFonts w:ascii="Times New Roman" w:hAnsi="Times New Roman" w:cs="Times New Roman"/>
          <w:sz w:val="32"/>
          <w:szCs w:val="32"/>
          <w:u w:val="single"/>
        </w:rPr>
        <w:t xml:space="preserve">chair </w:t>
      </w:r>
      <w:r w:rsidR="00AB2144">
        <w:rPr>
          <w:rFonts w:ascii="Times New Roman" w:hAnsi="Times New Roman" w:cs="Times New Roman"/>
          <w:sz w:val="32"/>
          <w:szCs w:val="32"/>
          <w:u w:val="single"/>
        </w:rPr>
        <w:t xml:space="preserve">of the </w:t>
      </w:r>
      <w:r w:rsidR="00B41260">
        <w:rPr>
          <w:rFonts w:ascii="Times New Roman" w:hAnsi="Times New Roman" w:cs="Times New Roman"/>
          <w:sz w:val="32"/>
          <w:szCs w:val="32"/>
          <w:u w:val="single"/>
        </w:rPr>
        <w:t xml:space="preserve">board </w:t>
      </w:r>
      <w:r w:rsidR="00AB2144">
        <w:rPr>
          <w:rFonts w:ascii="Times New Roman" w:hAnsi="Times New Roman" w:cs="Times New Roman"/>
          <w:sz w:val="32"/>
          <w:szCs w:val="32"/>
          <w:u w:val="single"/>
        </w:rPr>
        <w:t xml:space="preserve">of </w:t>
      </w:r>
      <w:r w:rsidR="00B41260" w:rsidRPr="004A3B70">
        <w:rPr>
          <w:rFonts w:ascii="Times New Roman" w:hAnsi="Times New Roman" w:cs="Times New Roman"/>
          <w:b/>
          <w:bCs/>
          <w:color w:val="FF0000"/>
          <w:sz w:val="32"/>
          <w:szCs w:val="32"/>
          <w:u w:val="single"/>
        </w:rPr>
        <w:t>insert your church</w:t>
      </w:r>
      <w:r w:rsidR="00B41260">
        <w:rPr>
          <w:rFonts w:ascii="Times New Roman" w:hAnsi="Times New Roman" w:cs="Times New Roman"/>
          <w:b/>
          <w:bCs/>
          <w:color w:val="FF0000"/>
          <w:sz w:val="32"/>
          <w:szCs w:val="32"/>
          <w:u w:val="single"/>
        </w:rPr>
        <w:t>’s</w:t>
      </w:r>
      <w:r w:rsidR="00B41260" w:rsidRPr="004A3B70">
        <w:rPr>
          <w:rFonts w:ascii="Times New Roman" w:hAnsi="Times New Roman" w:cs="Times New Roman"/>
          <w:b/>
          <w:bCs/>
          <w:color w:val="FF0000"/>
          <w:sz w:val="32"/>
          <w:szCs w:val="32"/>
          <w:u w:val="single"/>
        </w:rPr>
        <w:t xml:space="preserve"> name here</w:t>
      </w:r>
      <w:r w:rsidR="00B41260">
        <w:rPr>
          <w:rFonts w:ascii="Times New Roman" w:hAnsi="Times New Roman" w:cs="Times New Roman"/>
          <w:sz w:val="32"/>
          <w:szCs w:val="32"/>
          <w:u w:val="single"/>
        </w:rPr>
        <w:t>.</w:t>
      </w:r>
    </w:p>
    <w:p w14:paraId="7CFF33F1" w14:textId="698B3C4C" w:rsidR="0028714A" w:rsidRPr="0017274C" w:rsidRDefault="0028714A" w:rsidP="00D011EC">
      <w:pPr>
        <w:spacing w:after="0" w:line="240" w:lineRule="auto"/>
        <w:rPr>
          <w:rFonts w:ascii="Times New Roman" w:hAnsi="Times New Roman" w:cs="Times New Roman"/>
          <w:sz w:val="32"/>
          <w:szCs w:val="32"/>
        </w:rPr>
      </w:pPr>
    </w:p>
    <w:p w14:paraId="675CF822" w14:textId="42D5F88F" w:rsidR="007B7B7E" w:rsidRPr="0017274C" w:rsidRDefault="00ED0D1D" w:rsidP="00D011EC">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decimal" w:pos="450"/>
          <w:tab w:val="left" w:pos="630"/>
          <w:tab w:val="right" w:leader="dot" w:pos="8640"/>
        </w:tabs>
        <w:snapToGrid w:val="0"/>
        <w:spacing w:after="0" w:line="240" w:lineRule="auto"/>
        <w:contextualSpacing/>
        <w:rPr>
          <w:rFonts w:ascii="Times New Roman" w:hAnsi="Times New Roman" w:cs="Times New Roman"/>
          <w:b/>
          <w:sz w:val="32"/>
          <w:szCs w:val="32"/>
        </w:rPr>
      </w:pPr>
      <w:r>
        <w:rPr>
          <w:rFonts w:ascii="Times New Roman" w:hAnsi="Times New Roman" w:cs="Times New Roman"/>
          <w:bCs/>
          <w:noProof/>
          <w:sz w:val="32"/>
          <w:szCs w:val="32"/>
        </w:rPr>
        <w:drawing>
          <wp:anchor distT="0" distB="0" distL="114300" distR="114300" simplePos="0" relativeHeight="251666432" behindDoc="0" locked="0" layoutInCell="1" allowOverlap="1" wp14:anchorId="250DAF18" wp14:editId="05A27157">
            <wp:simplePos x="0" y="0"/>
            <wp:positionH relativeFrom="column">
              <wp:posOffset>-1615440</wp:posOffset>
            </wp:positionH>
            <wp:positionV relativeFrom="paragraph">
              <wp:posOffset>283845</wp:posOffset>
            </wp:positionV>
            <wp:extent cx="1473798" cy="3397230"/>
            <wp:effectExtent l="25400" t="25400" r="25400" b="19685"/>
            <wp:wrapNone/>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1473798" cy="3397230"/>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sidR="00D011EC">
        <w:rPr>
          <w:rFonts w:ascii="Times New Roman" w:hAnsi="Times New Roman" w:cs="Times New Roman"/>
          <w:b/>
          <w:sz w:val="32"/>
          <w:szCs w:val="32"/>
        </w:rPr>
        <w:tab/>
      </w:r>
      <w:r w:rsidR="007B7B7E" w:rsidRPr="0017274C">
        <w:rPr>
          <w:rFonts w:ascii="Times New Roman" w:hAnsi="Times New Roman" w:cs="Times New Roman"/>
          <w:b/>
          <w:sz w:val="32"/>
          <w:szCs w:val="32"/>
        </w:rPr>
        <w:t>X.</w:t>
      </w:r>
      <w:r w:rsidR="007B7B7E" w:rsidRPr="0017274C">
        <w:rPr>
          <w:rFonts w:ascii="Times New Roman" w:hAnsi="Times New Roman" w:cs="Times New Roman"/>
          <w:b/>
          <w:sz w:val="32"/>
          <w:szCs w:val="32"/>
        </w:rPr>
        <w:tab/>
        <w:t xml:space="preserve"> COMMENTS</w:t>
      </w:r>
      <w:r w:rsidR="007B7B7E" w:rsidRPr="0017274C">
        <w:rPr>
          <w:rFonts w:ascii="Times New Roman" w:hAnsi="Times New Roman" w:cs="Times New Roman"/>
          <w:b/>
          <w:sz w:val="32"/>
          <w:szCs w:val="32"/>
        </w:rPr>
        <w:tab/>
      </w:r>
      <w:r w:rsidR="00EE67FB">
        <w:rPr>
          <w:rFonts w:ascii="Times New Roman" w:hAnsi="Times New Roman" w:cs="Times New Roman"/>
          <w:b/>
          <w:sz w:val="32"/>
          <w:szCs w:val="32"/>
        </w:rPr>
        <w:t xml:space="preserve">Acting </w:t>
      </w:r>
      <w:r w:rsidR="00DA3E7E">
        <w:rPr>
          <w:rFonts w:ascii="Times New Roman" w:hAnsi="Times New Roman" w:cs="Times New Roman"/>
          <w:b/>
          <w:sz w:val="32"/>
          <w:szCs w:val="32"/>
        </w:rPr>
        <w:t>Chair</w:t>
      </w:r>
    </w:p>
    <w:p w14:paraId="299C84DA" w14:textId="687F23F1" w:rsidR="00FB27F9" w:rsidRDefault="00FB27F9" w:rsidP="00D011EC">
      <w:pPr>
        <w:spacing w:after="0" w:line="240" w:lineRule="auto"/>
        <w:contextualSpacing/>
        <w:rPr>
          <w:rFonts w:ascii="Times New Roman" w:hAnsi="Times New Roman" w:cs="Times New Roman"/>
          <w:sz w:val="32"/>
          <w:szCs w:val="32"/>
        </w:rPr>
      </w:pPr>
    </w:p>
    <w:p w14:paraId="4461CD93" w14:textId="49E51B39" w:rsidR="00AD4712" w:rsidRPr="0008720D" w:rsidRDefault="0008720D" w:rsidP="00397BFA">
      <w:pPr>
        <w:spacing w:after="0" w:line="240" w:lineRule="auto"/>
        <w:ind w:left="720"/>
        <w:contextualSpacing/>
        <w:rPr>
          <w:rFonts w:ascii="Times New Roman" w:hAnsi="Times New Roman" w:cs="Times New Roman"/>
          <w:sz w:val="32"/>
          <w:szCs w:val="32"/>
        </w:rPr>
      </w:pPr>
      <w:r w:rsidRPr="0008720D">
        <w:rPr>
          <w:rFonts w:ascii="Times New Roman" w:hAnsi="Times New Roman" w:cs="Times New Roman"/>
          <w:sz w:val="32"/>
          <w:szCs w:val="32"/>
          <w:highlight w:val="yellow"/>
        </w:rPr>
        <w:t>IF ELECTED:</w:t>
      </w:r>
      <w:r>
        <w:rPr>
          <w:rFonts w:ascii="Times New Roman" w:hAnsi="Times New Roman" w:cs="Times New Roman"/>
          <w:sz w:val="32"/>
          <w:szCs w:val="32"/>
        </w:rPr>
        <w:t xml:space="preserve"> </w:t>
      </w:r>
      <w:r w:rsidR="00B84818">
        <w:rPr>
          <w:rFonts w:ascii="Times New Roman" w:hAnsi="Times New Roman" w:cs="Times New Roman"/>
          <w:sz w:val="32"/>
          <w:szCs w:val="32"/>
        </w:rPr>
        <w:t>If elected</w:t>
      </w:r>
      <w:r w:rsidR="00DA3E7E">
        <w:rPr>
          <w:rFonts w:ascii="Times New Roman" w:hAnsi="Times New Roman" w:cs="Times New Roman"/>
          <w:sz w:val="32"/>
          <w:szCs w:val="32"/>
        </w:rPr>
        <w:t xml:space="preserve"> and present, the candidate </w:t>
      </w:r>
      <w:r w:rsidR="00B84818">
        <w:rPr>
          <w:rFonts w:ascii="Times New Roman" w:hAnsi="Times New Roman" w:cs="Times New Roman"/>
          <w:sz w:val="32"/>
          <w:szCs w:val="32"/>
        </w:rPr>
        <w:t xml:space="preserve">and </w:t>
      </w:r>
      <w:r w:rsidR="00DA3E7E">
        <w:rPr>
          <w:rFonts w:ascii="Times New Roman" w:hAnsi="Times New Roman" w:cs="Times New Roman"/>
          <w:sz w:val="32"/>
          <w:szCs w:val="32"/>
        </w:rPr>
        <w:t>the</w:t>
      </w:r>
      <w:r w:rsidR="00BA633B">
        <w:rPr>
          <w:rFonts w:ascii="Times New Roman" w:hAnsi="Times New Roman" w:cs="Times New Roman"/>
          <w:sz w:val="32"/>
          <w:szCs w:val="32"/>
        </w:rPr>
        <w:t xml:space="preserve"> candidate’s</w:t>
      </w:r>
      <w:r w:rsidR="00B84818">
        <w:rPr>
          <w:rFonts w:ascii="Times New Roman" w:hAnsi="Times New Roman" w:cs="Times New Roman"/>
          <w:sz w:val="32"/>
          <w:szCs w:val="32"/>
        </w:rPr>
        <w:t xml:space="preserve"> family </w:t>
      </w:r>
      <w:r w:rsidR="00DA3E7E">
        <w:rPr>
          <w:rFonts w:ascii="Times New Roman" w:hAnsi="Times New Roman" w:cs="Times New Roman"/>
          <w:sz w:val="32"/>
          <w:szCs w:val="32"/>
        </w:rPr>
        <w:t xml:space="preserve">should come </w:t>
      </w:r>
      <w:r w:rsidR="00B84818">
        <w:rPr>
          <w:rFonts w:ascii="Times New Roman" w:hAnsi="Times New Roman" w:cs="Times New Roman"/>
          <w:sz w:val="32"/>
          <w:szCs w:val="32"/>
        </w:rPr>
        <w:t>up</w:t>
      </w:r>
      <w:r w:rsidR="00DA3E7E">
        <w:rPr>
          <w:rFonts w:ascii="Times New Roman" w:hAnsi="Times New Roman" w:cs="Times New Roman"/>
          <w:sz w:val="32"/>
          <w:szCs w:val="32"/>
        </w:rPr>
        <w:t xml:space="preserve">, accept the church, </w:t>
      </w:r>
      <w:r w:rsidR="00B84818">
        <w:rPr>
          <w:rFonts w:ascii="Times New Roman" w:hAnsi="Times New Roman" w:cs="Times New Roman"/>
          <w:sz w:val="32"/>
          <w:szCs w:val="32"/>
        </w:rPr>
        <w:t xml:space="preserve">greet </w:t>
      </w:r>
      <w:r w:rsidR="00DA3E7E">
        <w:rPr>
          <w:rFonts w:ascii="Times New Roman" w:hAnsi="Times New Roman" w:cs="Times New Roman"/>
          <w:sz w:val="32"/>
          <w:szCs w:val="32"/>
        </w:rPr>
        <w:t>their</w:t>
      </w:r>
      <w:r w:rsidR="00B84818">
        <w:rPr>
          <w:rFonts w:ascii="Times New Roman" w:hAnsi="Times New Roman" w:cs="Times New Roman"/>
          <w:sz w:val="32"/>
          <w:szCs w:val="32"/>
        </w:rPr>
        <w:t xml:space="preserve"> new congregation</w:t>
      </w:r>
      <w:r w:rsidR="00B41260">
        <w:rPr>
          <w:rFonts w:ascii="Times New Roman" w:hAnsi="Times New Roman" w:cs="Times New Roman"/>
          <w:sz w:val="32"/>
          <w:szCs w:val="32"/>
        </w:rPr>
        <w:t>,</w:t>
      </w:r>
      <w:r w:rsidR="00B84818">
        <w:rPr>
          <w:rFonts w:ascii="Times New Roman" w:hAnsi="Times New Roman" w:cs="Times New Roman"/>
          <w:sz w:val="32"/>
          <w:szCs w:val="32"/>
        </w:rPr>
        <w:t xml:space="preserve"> and admonish them</w:t>
      </w:r>
      <w:r w:rsidR="00B84818" w:rsidRPr="0008720D">
        <w:rPr>
          <w:rFonts w:ascii="Times New Roman" w:hAnsi="Times New Roman" w:cs="Times New Roman"/>
          <w:sz w:val="32"/>
          <w:szCs w:val="32"/>
        </w:rPr>
        <w:t xml:space="preserve">. </w:t>
      </w:r>
    </w:p>
    <w:p w14:paraId="6F53E077" w14:textId="636D98E1" w:rsidR="00731802" w:rsidRPr="0008720D" w:rsidRDefault="00731802" w:rsidP="00397BFA">
      <w:pPr>
        <w:spacing w:after="0" w:line="240" w:lineRule="auto"/>
        <w:ind w:left="720"/>
        <w:contextualSpacing/>
        <w:rPr>
          <w:rFonts w:ascii="Times New Roman" w:hAnsi="Times New Roman" w:cs="Times New Roman"/>
          <w:sz w:val="32"/>
          <w:szCs w:val="32"/>
        </w:rPr>
      </w:pPr>
    </w:p>
    <w:p w14:paraId="1FCD363E" w14:textId="77777777" w:rsidR="0008720D" w:rsidRDefault="0008720D" w:rsidP="00397BFA">
      <w:pPr>
        <w:spacing w:after="0" w:line="240" w:lineRule="auto"/>
        <w:ind w:left="720"/>
        <w:contextualSpacing/>
        <w:rPr>
          <w:rFonts w:ascii="Times New Roman" w:hAnsi="Times New Roman" w:cs="Times New Roman"/>
          <w:sz w:val="32"/>
          <w:szCs w:val="32"/>
        </w:rPr>
      </w:pPr>
      <w:r w:rsidRPr="0008720D">
        <w:rPr>
          <w:rFonts w:ascii="Times New Roman" w:hAnsi="Times New Roman" w:cs="Times New Roman"/>
          <w:sz w:val="32"/>
          <w:szCs w:val="32"/>
          <w:highlight w:val="yellow"/>
        </w:rPr>
        <w:t>IF CANDIDATE NEEDS TIME TO PROCESS MARGINAL VOTE:</w:t>
      </w:r>
      <w:r>
        <w:rPr>
          <w:rFonts w:ascii="Times New Roman" w:hAnsi="Times New Roman" w:cs="Times New Roman"/>
          <w:sz w:val="32"/>
          <w:szCs w:val="32"/>
        </w:rPr>
        <w:t xml:space="preserve"> </w:t>
      </w:r>
      <w:r w:rsidRPr="0008720D">
        <w:rPr>
          <w:rFonts w:ascii="Times New Roman" w:hAnsi="Times New Roman" w:cs="Times New Roman"/>
          <w:sz w:val="32"/>
          <w:szCs w:val="32"/>
        </w:rPr>
        <w:t xml:space="preserve">There are times when the candidate receives barely enough votes to be elected. In these cases, the candidate may request additional time to pray about the matter before getting back to the search committee with an answer. If so, the acting chair should </w:t>
      </w:r>
      <w:r>
        <w:rPr>
          <w:rFonts w:ascii="Times New Roman" w:hAnsi="Times New Roman" w:cs="Times New Roman"/>
          <w:sz w:val="32"/>
          <w:szCs w:val="32"/>
        </w:rPr>
        <w:t xml:space="preserve">say, </w:t>
      </w:r>
    </w:p>
    <w:p w14:paraId="7C05B7C7" w14:textId="77777777" w:rsidR="0008720D" w:rsidRDefault="0008720D" w:rsidP="00397BFA">
      <w:pPr>
        <w:spacing w:after="0" w:line="240" w:lineRule="auto"/>
        <w:ind w:left="720"/>
        <w:contextualSpacing/>
        <w:rPr>
          <w:rFonts w:ascii="Times New Roman" w:hAnsi="Times New Roman" w:cs="Times New Roman"/>
          <w:sz w:val="32"/>
          <w:szCs w:val="32"/>
        </w:rPr>
      </w:pPr>
    </w:p>
    <w:p w14:paraId="7199CADC" w14:textId="77777777" w:rsidR="00635179" w:rsidRDefault="0008720D" w:rsidP="0008720D">
      <w:pPr>
        <w:spacing w:after="0" w:line="240" w:lineRule="auto"/>
        <w:ind w:left="1440"/>
        <w:contextualSpacing/>
        <w:rPr>
          <w:rFonts w:ascii="Times New Roman" w:hAnsi="Times New Roman" w:cs="Times New Roman"/>
          <w:i/>
          <w:iCs/>
          <w:sz w:val="32"/>
          <w:szCs w:val="32"/>
        </w:rPr>
      </w:pPr>
      <w:r>
        <w:rPr>
          <w:rFonts w:ascii="Times New Roman" w:hAnsi="Times New Roman" w:cs="Times New Roman"/>
          <w:i/>
          <w:iCs/>
          <w:sz w:val="32"/>
          <w:szCs w:val="32"/>
        </w:rPr>
        <w:t>“</w:t>
      </w:r>
      <w:r w:rsidRPr="0008720D">
        <w:rPr>
          <w:rFonts w:ascii="Times New Roman" w:hAnsi="Times New Roman" w:cs="Times New Roman"/>
          <w:i/>
          <w:iCs/>
          <w:sz w:val="32"/>
          <w:szCs w:val="32"/>
        </w:rPr>
        <w:t>T</w:t>
      </w:r>
      <w:r w:rsidRPr="0008720D">
        <w:rPr>
          <w:rFonts w:ascii="Times New Roman" w:hAnsi="Times New Roman" w:cs="Times New Roman"/>
          <w:i/>
          <w:iCs/>
          <w:sz w:val="32"/>
          <w:szCs w:val="32"/>
        </w:rPr>
        <w:t>he candidate has requested a few days (be specific) to pray about the matter and the members will be notified of the decision in church the next Sunday.</w:t>
      </w:r>
    </w:p>
    <w:p w14:paraId="6161B302" w14:textId="587533F6" w:rsidR="0008720D" w:rsidRPr="0008720D" w:rsidRDefault="00635179" w:rsidP="00635179">
      <w:pPr>
        <w:spacing w:after="0" w:line="240" w:lineRule="auto"/>
        <w:ind w:left="1440"/>
        <w:contextualSpacing/>
        <w:rPr>
          <w:rFonts w:ascii="Times New Roman" w:hAnsi="Times New Roman" w:cs="Times New Roman"/>
          <w:i/>
          <w:iCs/>
          <w:sz w:val="32"/>
          <w:szCs w:val="32"/>
        </w:rPr>
      </w:pPr>
      <w:r>
        <w:rPr>
          <w:rFonts w:ascii="Times New Roman" w:hAnsi="Times New Roman" w:cs="Times New Roman"/>
          <w:i/>
          <w:iCs/>
          <w:sz w:val="32"/>
          <w:szCs w:val="32"/>
        </w:rPr>
        <w:t>The scriptures speak to us in situations like this saying, ‘</w:t>
      </w:r>
      <w:r w:rsidRPr="00635179">
        <w:rPr>
          <w:rFonts w:ascii="Times New Roman" w:hAnsi="Times New Roman" w:cs="Times New Roman"/>
          <w:i/>
          <w:iCs/>
          <w:sz w:val="32"/>
          <w:szCs w:val="32"/>
        </w:rPr>
        <w:t>Trust in the Lord with all your heart and lean not on your own understanding; in all your ways submit to him, and he will make your paths straight.” (Proverbs 3:5-6, NIV).</w:t>
      </w:r>
      <w:r>
        <w:rPr>
          <w:rFonts w:ascii="Times New Roman" w:hAnsi="Times New Roman" w:cs="Times New Roman"/>
          <w:i/>
          <w:iCs/>
          <w:sz w:val="32"/>
          <w:szCs w:val="32"/>
        </w:rPr>
        <w:t>”</w:t>
      </w:r>
    </w:p>
    <w:p w14:paraId="0724BCF2" w14:textId="77777777" w:rsidR="0008720D" w:rsidRPr="0008720D" w:rsidRDefault="0008720D" w:rsidP="00397BFA">
      <w:pPr>
        <w:spacing w:after="0" w:line="240" w:lineRule="auto"/>
        <w:ind w:left="720"/>
        <w:contextualSpacing/>
        <w:rPr>
          <w:rFonts w:ascii="Times New Roman" w:hAnsi="Times New Roman" w:cs="Times New Roman"/>
          <w:sz w:val="32"/>
          <w:szCs w:val="32"/>
        </w:rPr>
      </w:pPr>
    </w:p>
    <w:p w14:paraId="79F6A570" w14:textId="5E58C14B" w:rsidR="00731802" w:rsidRDefault="0008720D" w:rsidP="00397BFA">
      <w:pPr>
        <w:spacing w:after="0" w:line="240" w:lineRule="auto"/>
        <w:ind w:left="720"/>
        <w:contextualSpacing/>
        <w:rPr>
          <w:rFonts w:ascii="Times New Roman" w:hAnsi="Times New Roman" w:cs="Times New Roman"/>
          <w:sz w:val="32"/>
          <w:szCs w:val="32"/>
        </w:rPr>
      </w:pPr>
      <w:r w:rsidRPr="0008720D">
        <w:rPr>
          <w:rFonts w:ascii="Times New Roman" w:hAnsi="Times New Roman" w:cs="Times New Roman"/>
          <w:sz w:val="32"/>
          <w:szCs w:val="32"/>
          <w:highlight w:val="yellow"/>
        </w:rPr>
        <w:lastRenderedPageBreak/>
        <w:t>IF NOT ELECTED</w:t>
      </w:r>
      <w:r w:rsidR="00DA3E7E" w:rsidRPr="0008720D">
        <w:rPr>
          <w:rFonts w:ascii="Times New Roman" w:hAnsi="Times New Roman" w:cs="Times New Roman"/>
          <w:sz w:val="32"/>
          <w:szCs w:val="32"/>
        </w:rPr>
        <w:t xml:space="preserve">, the chair should </w:t>
      </w:r>
      <w:r w:rsidR="00B41260" w:rsidRPr="0008720D">
        <w:rPr>
          <w:rFonts w:ascii="Times New Roman" w:hAnsi="Times New Roman" w:cs="Times New Roman"/>
          <w:sz w:val="32"/>
          <w:szCs w:val="32"/>
        </w:rPr>
        <w:t>thank the</w:t>
      </w:r>
      <w:r w:rsidR="00B41260">
        <w:rPr>
          <w:rFonts w:ascii="Times New Roman" w:hAnsi="Times New Roman" w:cs="Times New Roman"/>
          <w:sz w:val="32"/>
          <w:szCs w:val="32"/>
        </w:rPr>
        <w:t xml:space="preserve"> candidate for taking this journey with them and exploring God’s will and then </w:t>
      </w:r>
      <w:r w:rsidR="00731802">
        <w:rPr>
          <w:rFonts w:ascii="Times New Roman" w:hAnsi="Times New Roman" w:cs="Times New Roman"/>
          <w:sz w:val="32"/>
          <w:szCs w:val="32"/>
        </w:rPr>
        <w:t xml:space="preserve">explain </w:t>
      </w:r>
      <w:r w:rsidR="00B41260">
        <w:rPr>
          <w:rFonts w:ascii="Times New Roman" w:hAnsi="Times New Roman" w:cs="Times New Roman"/>
          <w:sz w:val="32"/>
          <w:szCs w:val="32"/>
        </w:rPr>
        <w:t xml:space="preserve">to the church </w:t>
      </w:r>
      <w:r w:rsidR="00731802">
        <w:rPr>
          <w:rFonts w:ascii="Times New Roman" w:hAnsi="Times New Roman" w:cs="Times New Roman"/>
          <w:sz w:val="32"/>
          <w:szCs w:val="32"/>
        </w:rPr>
        <w:t xml:space="preserve">that the search committee will go back to work. </w:t>
      </w:r>
      <w:r>
        <w:rPr>
          <w:rFonts w:ascii="Times New Roman" w:hAnsi="Times New Roman" w:cs="Times New Roman"/>
          <w:sz w:val="32"/>
          <w:szCs w:val="32"/>
        </w:rPr>
        <w:t xml:space="preserve">This statement may be used, </w:t>
      </w:r>
    </w:p>
    <w:p w14:paraId="0DFC5043" w14:textId="239FD10A" w:rsidR="0008720D" w:rsidRDefault="0008720D" w:rsidP="00397BFA">
      <w:pPr>
        <w:spacing w:after="0" w:line="240" w:lineRule="auto"/>
        <w:ind w:left="720"/>
        <w:contextualSpacing/>
        <w:rPr>
          <w:rFonts w:ascii="Times New Roman" w:hAnsi="Times New Roman" w:cs="Times New Roman"/>
          <w:sz w:val="32"/>
          <w:szCs w:val="32"/>
        </w:rPr>
      </w:pPr>
    </w:p>
    <w:p w14:paraId="7881B889" w14:textId="355AFE4C" w:rsidR="00635179" w:rsidRPr="00635179" w:rsidRDefault="007952DF" w:rsidP="00635179">
      <w:pPr>
        <w:spacing w:after="0" w:line="240" w:lineRule="auto"/>
        <w:ind w:left="1440"/>
        <w:contextualSpacing/>
        <w:rPr>
          <w:rFonts w:ascii="Times New Roman" w:hAnsi="Times New Roman" w:cs="Times New Roman"/>
          <w:i/>
          <w:iCs/>
          <w:sz w:val="32"/>
          <w:szCs w:val="32"/>
        </w:rPr>
      </w:pPr>
      <w:r>
        <w:rPr>
          <w:rFonts w:ascii="Times New Roman" w:hAnsi="Times New Roman" w:cs="Times New Roman"/>
          <w:bCs/>
          <w:noProof/>
          <w:sz w:val="32"/>
          <w:szCs w:val="32"/>
        </w:rPr>
        <w:drawing>
          <wp:anchor distT="0" distB="0" distL="114300" distR="114300" simplePos="0" relativeHeight="251670528" behindDoc="0" locked="0" layoutInCell="1" allowOverlap="1" wp14:anchorId="2A99D0F9" wp14:editId="495DBA1B">
            <wp:simplePos x="0" y="0"/>
            <wp:positionH relativeFrom="column">
              <wp:posOffset>-1578077</wp:posOffset>
            </wp:positionH>
            <wp:positionV relativeFrom="paragraph">
              <wp:posOffset>746125</wp:posOffset>
            </wp:positionV>
            <wp:extent cx="1473798" cy="3397230"/>
            <wp:effectExtent l="25400" t="25400" r="25400" b="19685"/>
            <wp:wrapNone/>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1473798" cy="3397230"/>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sidR="0008720D">
        <w:rPr>
          <w:rFonts w:ascii="Times New Roman" w:hAnsi="Times New Roman" w:cs="Times New Roman"/>
          <w:i/>
          <w:sz w:val="32"/>
          <w:szCs w:val="32"/>
        </w:rPr>
        <w:t>“</w:t>
      </w:r>
      <w:r w:rsidR="0008720D" w:rsidRPr="0008720D">
        <w:rPr>
          <w:rFonts w:ascii="Times New Roman" w:hAnsi="Times New Roman" w:cs="Times New Roman"/>
          <w:i/>
          <w:sz w:val="32"/>
          <w:szCs w:val="32"/>
        </w:rPr>
        <w:t>Unfortunately, our pastoral candidate has not received the votes required for an election. I would imagine we all feel a sense of vulnerability and disappointment. Although we may not understand how this reality fits into God’s will, we must trust that God is too wise to make a mistake; and the committee will return to the selection process.</w:t>
      </w:r>
      <w:r w:rsidR="0008720D">
        <w:rPr>
          <w:rFonts w:ascii="Times New Roman" w:hAnsi="Times New Roman" w:cs="Times New Roman"/>
          <w:i/>
          <w:sz w:val="32"/>
          <w:szCs w:val="32"/>
        </w:rPr>
        <w:t xml:space="preserve"> However, we would like to thank the candidate for helping us identify God’s will</w:t>
      </w:r>
      <w:r w:rsidR="00635179">
        <w:rPr>
          <w:rFonts w:ascii="Times New Roman" w:hAnsi="Times New Roman" w:cs="Times New Roman"/>
          <w:i/>
          <w:sz w:val="32"/>
          <w:szCs w:val="32"/>
        </w:rPr>
        <w:t xml:space="preserve">. </w:t>
      </w:r>
      <w:r w:rsidR="00635179">
        <w:rPr>
          <w:rFonts w:ascii="Times New Roman" w:hAnsi="Times New Roman" w:cs="Times New Roman"/>
          <w:i/>
          <w:iCs/>
          <w:sz w:val="32"/>
          <w:szCs w:val="32"/>
        </w:rPr>
        <w:t>The scriptures speak to us in situations like this saying, ‘</w:t>
      </w:r>
      <w:r w:rsidR="00635179" w:rsidRPr="00635179">
        <w:rPr>
          <w:rFonts w:ascii="Times New Roman" w:hAnsi="Times New Roman" w:cs="Times New Roman"/>
          <w:i/>
          <w:iCs/>
          <w:sz w:val="32"/>
          <w:szCs w:val="32"/>
        </w:rPr>
        <w:t>Trust in the Lord with all your heart and lean not on your own understanding; in all your ways submit to him, and he will make your paths straight.” (Proverbs 3:5-6, NIV).</w:t>
      </w:r>
      <w:r w:rsidR="00635179">
        <w:rPr>
          <w:rFonts w:ascii="Times New Roman" w:hAnsi="Times New Roman" w:cs="Times New Roman"/>
          <w:i/>
          <w:iCs/>
          <w:sz w:val="32"/>
          <w:szCs w:val="32"/>
        </w:rPr>
        <w:t>”</w:t>
      </w:r>
    </w:p>
    <w:p w14:paraId="45233709" w14:textId="77777777" w:rsidR="0008720D" w:rsidRDefault="0008720D" w:rsidP="00635179">
      <w:pPr>
        <w:spacing w:after="0" w:line="240" w:lineRule="auto"/>
        <w:contextualSpacing/>
        <w:rPr>
          <w:rFonts w:ascii="Times New Roman" w:hAnsi="Times New Roman" w:cs="Times New Roman"/>
          <w:sz w:val="32"/>
          <w:szCs w:val="32"/>
        </w:rPr>
      </w:pPr>
    </w:p>
    <w:p w14:paraId="3AD0CF1C" w14:textId="2072FEA2" w:rsidR="0008720D" w:rsidRDefault="0008720D" w:rsidP="007952DF">
      <w:pPr>
        <w:spacing w:after="0" w:line="240" w:lineRule="auto"/>
        <w:ind w:left="720"/>
        <w:contextualSpacing/>
        <w:rPr>
          <w:rFonts w:ascii="Times New Roman" w:hAnsi="Times New Roman" w:cs="Times New Roman"/>
          <w:sz w:val="28"/>
          <w:szCs w:val="28"/>
        </w:rPr>
      </w:pPr>
      <w:r w:rsidRPr="00635179">
        <w:rPr>
          <w:rFonts w:ascii="Times New Roman" w:hAnsi="Times New Roman" w:cs="Times New Roman"/>
          <w:sz w:val="28"/>
          <w:szCs w:val="28"/>
          <w:highlight w:val="yellow"/>
        </w:rPr>
        <w:t>IF CANDIDATE WITHDRAWS AFTER</w:t>
      </w:r>
      <w:r w:rsidR="00635179" w:rsidRPr="00635179">
        <w:rPr>
          <w:rFonts w:ascii="Times New Roman" w:hAnsi="Times New Roman" w:cs="Times New Roman"/>
          <w:sz w:val="28"/>
          <w:szCs w:val="28"/>
          <w:highlight w:val="yellow"/>
        </w:rPr>
        <w:t xml:space="preserve"> RECEIVING ENOUGH VOTES:</w:t>
      </w:r>
      <w:r w:rsidR="00635179">
        <w:rPr>
          <w:rFonts w:ascii="Times New Roman" w:hAnsi="Times New Roman" w:cs="Times New Roman"/>
          <w:sz w:val="28"/>
          <w:szCs w:val="28"/>
        </w:rPr>
        <w:t xml:space="preserve"> </w:t>
      </w:r>
    </w:p>
    <w:p w14:paraId="769F4652" w14:textId="77777777" w:rsidR="007952DF" w:rsidRPr="007952DF" w:rsidRDefault="007952DF" w:rsidP="007952DF">
      <w:pPr>
        <w:spacing w:after="0" w:line="240" w:lineRule="auto"/>
        <w:ind w:left="720"/>
        <w:contextualSpacing/>
        <w:rPr>
          <w:rFonts w:ascii="Times New Roman" w:hAnsi="Times New Roman" w:cs="Times New Roman"/>
          <w:sz w:val="28"/>
          <w:szCs w:val="28"/>
        </w:rPr>
      </w:pPr>
    </w:p>
    <w:p w14:paraId="7CC9EE8B" w14:textId="7F474577" w:rsidR="0008720D" w:rsidRPr="00635179" w:rsidRDefault="00635179" w:rsidP="00635179">
      <w:pPr>
        <w:spacing w:after="0" w:line="240" w:lineRule="auto"/>
        <w:ind w:left="1440"/>
        <w:contextualSpacing/>
        <w:rPr>
          <w:rFonts w:ascii="Times New Roman" w:hAnsi="Times New Roman" w:cs="Times New Roman"/>
          <w:i/>
          <w:iCs/>
          <w:sz w:val="32"/>
          <w:szCs w:val="32"/>
        </w:rPr>
      </w:pPr>
      <w:r>
        <w:rPr>
          <w:rFonts w:ascii="Times New Roman" w:hAnsi="Times New Roman" w:cs="Times New Roman"/>
          <w:i/>
          <w:iCs/>
          <w:sz w:val="32"/>
          <w:szCs w:val="32"/>
        </w:rPr>
        <w:t>“</w:t>
      </w:r>
      <w:r w:rsidRPr="00635179">
        <w:rPr>
          <w:rFonts w:ascii="Times New Roman" w:hAnsi="Times New Roman" w:cs="Times New Roman"/>
          <w:i/>
          <w:iCs/>
          <w:sz w:val="32"/>
          <w:szCs w:val="32"/>
        </w:rPr>
        <w:t>Unfortunately, after prayer and reflection, (insert candidate’s name) has decided to withdraw (his/her) name from consideration and declined the invitation to be our lead pastor. I would imagine we all feel a sense of vulnerability and disappointment. Although we may not understand how this disappointing reality fits into God’s will, we must trust that God is too wise to make a mistake and return to the selection process.</w:t>
      </w:r>
      <w:r>
        <w:rPr>
          <w:rFonts w:ascii="Times New Roman" w:hAnsi="Times New Roman" w:cs="Times New Roman"/>
          <w:i/>
          <w:iCs/>
          <w:sz w:val="32"/>
          <w:szCs w:val="32"/>
        </w:rPr>
        <w:t xml:space="preserve"> The scriptures speak to us in situations like this saying, ‘</w:t>
      </w:r>
      <w:r w:rsidRPr="00635179">
        <w:rPr>
          <w:rFonts w:ascii="Times New Roman" w:hAnsi="Times New Roman" w:cs="Times New Roman"/>
          <w:i/>
          <w:iCs/>
          <w:sz w:val="32"/>
          <w:szCs w:val="32"/>
        </w:rPr>
        <w:t>Trust in the Lord with all your heart and lean not on your own understanding; in all your ways submit to him, and he will make your paths straight.” (Proverbs 3:5-6, NIV).</w:t>
      </w:r>
      <w:r>
        <w:rPr>
          <w:rFonts w:ascii="Times New Roman" w:hAnsi="Times New Roman" w:cs="Times New Roman"/>
          <w:i/>
          <w:iCs/>
          <w:sz w:val="32"/>
          <w:szCs w:val="32"/>
        </w:rPr>
        <w:t>”</w:t>
      </w:r>
    </w:p>
    <w:p w14:paraId="1E05FCF3" w14:textId="66C5A9FA" w:rsidR="0008720D" w:rsidRPr="00635179" w:rsidRDefault="0008720D" w:rsidP="00D011EC">
      <w:pPr>
        <w:spacing w:after="0" w:line="240" w:lineRule="auto"/>
        <w:contextualSpacing/>
        <w:rPr>
          <w:rFonts w:ascii="Times New Roman" w:hAnsi="Times New Roman" w:cs="Times New Roman"/>
          <w:i/>
          <w:iCs/>
          <w:sz w:val="32"/>
          <w:szCs w:val="32"/>
        </w:rPr>
      </w:pPr>
    </w:p>
    <w:p w14:paraId="4816C266" w14:textId="2C2C9015" w:rsidR="0008720D" w:rsidRPr="00635179" w:rsidRDefault="0008720D" w:rsidP="00D011EC">
      <w:pPr>
        <w:spacing w:after="0" w:line="240" w:lineRule="auto"/>
        <w:contextualSpacing/>
        <w:rPr>
          <w:rFonts w:ascii="Times New Roman" w:hAnsi="Times New Roman" w:cs="Times New Roman"/>
          <w:i/>
          <w:iCs/>
          <w:sz w:val="32"/>
          <w:szCs w:val="32"/>
        </w:rPr>
      </w:pPr>
    </w:p>
    <w:p w14:paraId="44A044FA" w14:textId="5383125F" w:rsidR="0008720D" w:rsidRPr="00635179" w:rsidRDefault="0008720D" w:rsidP="00D011EC">
      <w:pPr>
        <w:spacing w:after="0" w:line="240" w:lineRule="auto"/>
        <w:contextualSpacing/>
        <w:rPr>
          <w:rFonts w:ascii="Times New Roman" w:hAnsi="Times New Roman" w:cs="Times New Roman"/>
          <w:i/>
          <w:iCs/>
          <w:sz w:val="32"/>
          <w:szCs w:val="32"/>
        </w:rPr>
      </w:pPr>
    </w:p>
    <w:p w14:paraId="6664A166" w14:textId="3D90AC8F" w:rsidR="0008720D" w:rsidRDefault="0008720D" w:rsidP="00D011EC">
      <w:pPr>
        <w:spacing w:after="0" w:line="240" w:lineRule="auto"/>
        <w:contextualSpacing/>
        <w:rPr>
          <w:rFonts w:ascii="Times New Roman" w:hAnsi="Times New Roman" w:cs="Times New Roman"/>
          <w:sz w:val="24"/>
          <w:szCs w:val="24"/>
        </w:rPr>
      </w:pPr>
    </w:p>
    <w:p w14:paraId="7238B001" w14:textId="77777777" w:rsidR="0008720D" w:rsidRPr="00397BFA" w:rsidRDefault="0008720D" w:rsidP="00D011EC">
      <w:pPr>
        <w:spacing w:after="0" w:line="240" w:lineRule="auto"/>
        <w:contextualSpacing/>
        <w:rPr>
          <w:rFonts w:ascii="Times New Roman" w:hAnsi="Times New Roman" w:cs="Times New Roman"/>
          <w:sz w:val="24"/>
          <w:szCs w:val="24"/>
        </w:rPr>
      </w:pPr>
    </w:p>
    <w:p w14:paraId="120B782D" w14:textId="0209E127" w:rsidR="000802DC" w:rsidRPr="0017274C" w:rsidRDefault="00D011EC" w:rsidP="00D011EC">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decimal" w:pos="450"/>
          <w:tab w:val="left" w:pos="720"/>
          <w:tab w:val="right" w:leader="dot" w:pos="8640"/>
        </w:tabs>
        <w:snapToGrid w:val="0"/>
        <w:spacing w:after="0" w:line="240" w:lineRule="auto"/>
        <w:contextualSpacing/>
        <w:rPr>
          <w:rFonts w:ascii="Times New Roman" w:hAnsi="Times New Roman" w:cs="Times New Roman"/>
          <w:b/>
          <w:sz w:val="32"/>
          <w:szCs w:val="32"/>
        </w:rPr>
      </w:pPr>
      <w:r>
        <w:rPr>
          <w:rFonts w:ascii="Times New Roman" w:hAnsi="Times New Roman" w:cs="Times New Roman"/>
          <w:b/>
          <w:sz w:val="32"/>
          <w:szCs w:val="32"/>
        </w:rPr>
        <w:tab/>
      </w:r>
      <w:r w:rsidR="005F53A1" w:rsidRPr="0017274C">
        <w:rPr>
          <w:rFonts w:ascii="Times New Roman" w:hAnsi="Times New Roman" w:cs="Times New Roman"/>
          <w:b/>
          <w:sz w:val="32"/>
          <w:szCs w:val="32"/>
        </w:rPr>
        <w:t>X</w:t>
      </w:r>
      <w:r w:rsidR="007B7B7E" w:rsidRPr="0017274C">
        <w:rPr>
          <w:rFonts w:ascii="Times New Roman" w:hAnsi="Times New Roman" w:cs="Times New Roman"/>
          <w:b/>
          <w:sz w:val="32"/>
          <w:szCs w:val="32"/>
        </w:rPr>
        <w:t>I</w:t>
      </w:r>
      <w:r w:rsidR="000802DC" w:rsidRPr="0017274C">
        <w:rPr>
          <w:rFonts w:ascii="Times New Roman" w:hAnsi="Times New Roman" w:cs="Times New Roman"/>
          <w:b/>
          <w:sz w:val="32"/>
          <w:szCs w:val="32"/>
        </w:rPr>
        <w:t>.</w:t>
      </w:r>
      <w:r w:rsidR="000802DC" w:rsidRPr="0017274C">
        <w:rPr>
          <w:rFonts w:ascii="Times New Roman" w:hAnsi="Times New Roman" w:cs="Times New Roman"/>
          <w:b/>
          <w:sz w:val="32"/>
          <w:szCs w:val="32"/>
        </w:rPr>
        <w:tab/>
      </w:r>
      <w:proofErr w:type="gramStart"/>
      <w:r w:rsidR="000802DC" w:rsidRPr="0017274C">
        <w:rPr>
          <w:rFonts w:ascii="Times New Roman" w:hAnsi="Times New Roman" w:cs="Times New Roman"/>
          <w:b/>
          <w:sz w:val="32"/>
          <w:szCs w:val="32"/>
        </w:rPr>
        <w:t>THANKS</w:t>
      </w:r>
      <w:proofErr w:type="gramEnd"/>
      <w:r w:rsidR="000802DC" w:rsidRPr="0017274C">
        <w:rPr>
          <w:rFonts w:ascii="Times New Roman" w:hAnsi="Times New Roman" w:cs="Times New Roman"/>
          <w:b/>
          <w:sz w:val="32"/>
          <w:szCs w:val="32"/>
        </w:rPr>
        <w:t xml:space="preserve"> </w:t>
      </w:r>
      <w:r w:rsidR="00020DA4">
        <w:rPr>
          <w:rFonts w:ascii="Times New Roman" w:hAnsi="Times New Roman" w:cs="Times New Roman"/>
          <w:b/>
          <w:sz w:val="32"/>
          <w:szCs w:val="32"/>
        </w:rPr>
        <w:t>AND</w:t>
      </w:r>
      <w:r w:rsidR="000802DC" w:rsidRPr="0017274C">
        <w:rPr>
          <w:rFonts w:ascii="Times New Roman" w:hAnsi="Times New Roman" w:cs="Times New Roman"/>
          <w:b/>
          <w:sz w:val="32"/>
          <w:szCs w:val="32"/>
        </w:rPr>
        <w:t xml:space="preserve"> </w:t>
      </w:r>
      <w:r w:rsidR="007B7B7E" w:rsidRPr="0017274C">
        <w:rPr>
          <w:rFonts w:ascii="Times New Roman" w:hAnsi="Times New Roman" w:cs="Times New Roman"/>
          <w:b/>
          <w:sz w:val="32"/>
          <w:szCs w:val="32"/>
        </w:rPr>
        <w:t>PRAYER</w:t>
      </w:r>
      <w:r w:rsidR="000802DC" w:rsidRPr="0017274C">
        <w:rPr>
          <w:rFonts w:ascii="Times New Roman" w:hAnsi="Times New Roman" w:cs="Times New Roman"/>
          <w:b/>
          <w:sz w:val="32"/>
          <w:szCs w:val="32"/>
        </w:rPr>
        <w:tab/>
      </w:r>
      <w:r w:rsidR="00EE67FB">
        <w:rPr>
          <w:rFonts w:ascii="Times New Roman" w:hAnsi="Times New Roman" w:cs="Times New Roman"/>
          <w:b/>
          <w:sz w:val="32"/>
          <w:szCs w:val="32"/>
        </w:rPr>
        <w:t xml:space="preserve">Acting </w:t>
      </w:r>
      <w:r w:rsidR="00DA3E7E">
        <w:rPr>
          <w:rFonts w:ascii="Times New Roman" w:hAnsi="Times New Roman" w:cs="Times New Roman"/>
          <w:b/>
          <w:sz w:val="32"/>
          <w:szCs w:val="32"/>
        </w:rPr>
        <w:t>Chair</w:t>
      </w:r>
    </w:p>
    <w:p w14:paraId="7F6F5D52" w14:textId="15715C68" w:rsidR="007B7B7E" w:rsidRPr="00397BFA" w:rsidRDefault="007B7B7E" w:rsidP="00D011EC">
      <w:pPr>
        <w:spacing w:after="0" w:line="240" w:lineRule="auto"/>
        <w:contextualSpacing/>
        <w:rPr>
          <w:rFonts w:ascii="Times New Roman" w:hAnsi="Times New Roman" w:cs="Times New Roman"/>
          <w:sz w:val="24"/>
          <w:szCs w:val="24"/>
        </w:rPr>
      </w:pPr>
    </w:p>
    <w:p w14:paraId="2A21735B" w14:textId="27A29B77" w:rsidR="007B7B7E" w:rsidRPr="0017274C" w:rsidRDefault="007952DF" w:rsidP="00930214">
      <w:pPr>
        <w:pStyle w:val="ListParagraph"/>
        <w:numPr>
          <w:ilvl w:val="0"/>
          <w:numId w:val="13"/>
        </w:numPr>
        <w:ind w:left="1260" w:hanging="540"/>
        <w:rPr>
          <w:b/>
          <w:bCs/>
          <w:sz w:val="32"/>
          <w:szCs w:val="32"/>
        </w:rPr>
      </w:pPr>
      <w:r>
        <w:rPr>
          <w:bCs/>
          <w:noProof/>
          <w:sz w:val="32"/>
          <w:szCs w:val="32"/>
        </w:rPr>
        <w:drawing>
          <wp:anchor distT="0" distB="0" distL="114300" distR="114300" simplePos="0" relativeHeight="251668480" behindDoc="0" locked="0" layoutInCell="1" allowOverlap="1" wp14:anchorId="35B23702" wp14:editId="4A2D5601">
            <wp:simplePos x="0" y="0"/>
            <wp:positionH relativeFrom="column">
              <wp:posOffset>-1657350</wp:posOffset>
            </wp:positionH>
            <wp:positionV relativeFrom="paragraph">
              <wp:posOffset>285095</wp:posOffset>
            </wp:positionV>
            <wp:extent cx="1473798" cy="3397230"/>
            <wp:effectExtent l="25400" t="25400" r="25400" b="19685"/>
            <wp:wrapNone/>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1473798" cy="3397230"/>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sidR="007B7B7E" w:rsidRPr="0017274C">
        <w:rPr>
          <w:b/>
          <w:bCs/>
          <w:sz w:val="32"/>
          <w:szCs w:val="32"/>
        </w:rPr>
        <w:t xml:space="preserve">Appreciation. </w:t>
      </w:r>
    </w:p>
    <w:p w14:paraId="70393B96" w14:textId="63EE0FF6" w:rsidR="007B7B7E" w:rsidRPr="00397BFA" w:rsidRDefault="007B7B7E" w:rsidP="00930214">
      <w:pPr>
        <w:pStyle w:val="ListParagraph"/>
        <w:ind w:left="1440" w:hanging="720"/>
      </w:pPr>
    </w:p>
    <w:p w14:paraId="214FFFC9" w14:textId="3040AFB6" w:rsidR="007B7B7E" w:rsidRPr="00A67B85" w:rsidRDefault="007B7B7E" w:rsidP="00930214">
      <w:pPr>
        <w:pStyle w:val="ListParagraph"/>
        <w:ind w:left="1260"/>
        <w:rPr>
          <w:color w:val="FF0000"/>
          <w:sz w:val="32"/>
          <w:szCs w:val="32"/>
        </w:rPr>
      </w:pPr>
      <w:r w:rsidRPr="0017274C">
        <w:rPr>
          <w:sz w:val="32"/>
          <w:szCs w:val="32"/>
        </w:rPr>
        <w:t xml:space="preserve">I </w:t>
      </w:r>
      <w:r w:rsidR="00D27702" w:rsidRPr="0017274C">
        <w:rPr>
          <w:sz w:val="32"/>
          <w:szCs w:val="32"/>
        </w:rPr>
        <w:t xml:space="preserve">would like to acknowledge </w:t>
      </w:r>
      <w:r w:rsidRPr="0017274C">
        <w:rPr>
          <w:sz w:val="32"/>
          <w:szCs w:val="32"/>
        </w:rPr>
        <w:t>a few people whose faithfulness has been used by God to serve this church during this transition. Would you please stand as I call your name</w:t>
      </w:r>
      <w:r w:rsidR="00B41260">
        <w:rPr>
          <w:sz w:val="32"/>
          <w:szCs w:val="32"/>
        </w:rPr>
        <w:t xml:space="preserve">:  </w:t>
      </w:r>
      <w:r w:rsidR="00B41260" w:rsidRPr="00B41260">
        <w:rPr>
          <w:color w:val="FF0000"/>
          <w:sz w:val="32"/>
          <w:szCs w:val="32"/>
        </w:rPr>
        <w:t>C</w:t>
      </w:r>
      <w:r w:rsidR="00A67B85" w:rsidRPr="00A67B85">
        <w:rPr>
          <w:color w:val="FF0000"/>
          <w:sz w:val="32"/>
          <w:szCs w:val="32"/>
        </w:rPr>
        <w:t>all the name of each member of the board and</w:t>
      </w:r>
      <w:r w:rsidR="00B41260">
        <w:rPr>
          <w:color w:val="FF0000"/>
          <w:sz w:val="32"/>
          <w:szCs w:val="32"/>
        </w:rPr>
        <w:t>/</w:t>
      </w:r>
      <w:r w:rsidR="00A67B85" w:rsidRPr="00A67B85">
        <w:rPr>
          <w:color w:val="FF0000"/>
          <w:sz w:val="32"/>
          <w:szCs w:val="32"/>
        </w:rPr>
        <w:t xml:space="preserve">or </w:t>
      </w:r>
      <w:r w:rsidR="00BA633B" w:rsidRPr="00A67B85">
        <w:rPr>
          <w:color w:val="FF0000"/>
          <w:sz w:val="32"/>
          <w:szCs w:val="32"/>
        </w:rPr>
        <w:t>Search Committee</w:t>
      </w:r>
      <w:r w:rsidR="00A67B85" w:rsidRPr="00A67B85">
        <w:rPr>
          <w:color w:val="FF0000"/>
          <w:sz w:val="32"/>
          <w:szCs w:val="32"/>
        </w:rPr>
        <w:t>.</w:t>
      </w:r>
    </w:p>
    <w:p w14:paraId="3157A10B" w14:textId="77777777" w:rsidR="00A67B85" w:rsidRPr="00397BFA" w:rsidRDefault="00A67B85" w:rsidP="00D011EC">
      <w:pPr>
        <w:pStyle w:val="ListParagraph"/>
        <w:ind w:left="1440"/>
        <w:rPr>
          <w:b/>
          <w:bCs/>
          <w:sz w:val="24"/>
          <w:szCs w:val="24"/>
        </w:rPr>
      </w:pPr>
    </w:p>
    <w:p w14:paraId="638EA35B" w14:textId="2432F292" w:rsidR="00DB11AF" w:rsidRDefault="007B7B7E" w:rsidP="00930214">
      <w:pPr>
        <w:pStyle w:val="ListParagraph"/>
        <w:numPr>
          <w:ilvl w:val="0"/>
          <w:numId w:val="13"/>
        </w:numPr>
        <w:ind w:left="1260" w:hanging="540"/>
        <w:rPr>
          <w:b/>
          <w:bCs/>
          <w:sz w:val="32"/>
          <w:szCs w:val="32"/>
        </w:rPr>
      </w:pPr>
      <w:r w:rsidRPr="0017274C">
        <w:rPr>
          <w:b/>
          <w:bCs/>
          <w:sz w:val="32"/>
          <w:szCs w:val="32"/>
        </w:rPr>
        <w:t xml:space="preserve">Prayer of </w:t>
      </w:r>
      <w:r w:rsidR="00B41260" w:rsidRPr="0017274C">
        <w:rPr>
          <w:b/>
          <w:bCs/>
          <w:sz w:val="32"/>
          <w:szCs w:val="32"/>
        </w:rPr>
        <w:t xml:space="preserve">thankfulness </w:t>
      </w:r>
      <w:r w:rsidRPr="0017274C">
        <w:rPr>
          <w:b/>
          <w:bCs/>
          <w:sz w:val="32"/>
          <w:szCs w:val="32"/>
        </w:rPr>
        <w:t xml:space="preserve">to God. </w:t>
      </w:r>
    </w:p>
    <w:p w14:paraId="51908E10" w14:textId="77777777" w:rsidR="007952DF" w:rsidRPr="007952DF" w:rsidRDefault="007952DF" w:rsidP="007952DF">
      <w:pPr>
        <w:rPr>
          <w:b/>
          <w:bCs/>
          <w:sz w:val="32"/>
          <w:szCs w:val="32"/>
        </w:rPr>
      </w:pPr>
    </w:p>
    <w:p w14:paraId="35AF4CE5" w14:textId="77777777" w:rsidR="00F8434C" w:rsidRPr="00397BFA" w:rsidRDefault="00F8434C" w:rsidP="00D011EC">
      <w:pPr>
        <w:spacing w:after="0" w:line="240" w:lineRule="auto"/>
        <w:contextualSpacing/>
        <w:rPr>
          <w:rFonts w:ascii="Times New Roman" w:hAnsi="Times New Roman" w:cs="Times New Roman"/>
          <w:sz w:val="24"/>
          <w:szCs w:val="24"/>
        </w:rPr>
      </w:pPr>
    </w:p>
    <w:p w14:paraId="2154C737" w14:textId="37599FF5" w:rsidR="00AE1E19" w:rsidRPr="0017274C" w:rsidRDefault="00930214" w:rsidP="00930214">
      <w:pPr>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left" w:pos="450"/>
          <w:tab w:val="left" w:pos="720"/>
          <w:tab w:val="right" w:leader="dot" w:pos="8640"/>
        </w:tabs>
        <w:snapToGrid w:val="0"/>
        <w:spacing w:after="0" w:line="240" w:lineRule="auto"/>
        <w:contextualSpacing/>
        <w:rPr>
          <w:rFonts w:ascii="Times New Roman" w:hAnsi="Times New Roman" w:cs="Times New Roman"/>
          <w:b/>
          <w:sz w:val="32"/>
          <w:szCs w:val="32"/>
        </w:rPr>
      </w:pPr>
      <w:r>
        <w:rPr>
          <w:rFonts w:ascii="Times New Roman" w:hAnsi="Times New Roman" w:cs="Times New Roman"/>
          <w:b/>
          <w:sz w:val="32"/>
          <w:szCs w:val="32"/>
        </w:rPr>
        <w:t xml:space="preserve"> </w:t>
      </w:r>
      <w:r w:rsidR="00AE1E19" w:rsidRPr="0017274C">
        <w:rPr>
          <w:rFonts w:ascii="Times New Roman" w:hAnsi="Times New Roman" w:cs="Times New Roman"/>
          <w:b/>
          <w:sz w:val="32"/>
          <w:szCs w:val="32"/>
        </w:rPr>
        <w:t>X</w:t>
      </w:r>
      <w:r w:rsidR="005F53A1" w:rsidRPr="0017274C">
        <w:rPr>
          <w:rFonts w:ascii="Times New Roman" w:hAnsi="Times New Roman" w:cs="Times New Roman"/>
          <w:b/>
          <w:sz w:val="32"/>
          <w:szCs w:val="32"/>
        </w:rPr>
        <w:t>II</w:t>
      </w:r>
      <w:r w:rsidR="00AE1E19" w:rsidRPr="0017274C">
        <w:rPr>
          <w:rFonts w:ascii="Times New Roman" w:hAnsi="Times New Roman" w:cs="Times New Roman"/>
          <w:b/>
          <w:sz w:val="32"/>
          <w:szCs w:val="32"/>
        </w:rPr>
        <w:t>.</w:t>
      </w:r>
      <w:r w:rsidR="00AE1E19" w:rsidRPr="0017274C">
        <w:rPr>
          <w:rFonts w:ascii="Times New Roman" w:hAnsi="Times New Roman" w:cs="Times New Roman"/>
          <w:b/>
          <w:sz w:val="32"/>
          <w:szCs w:val="32"/>
        </w:rPr>
        <w:tab/>
        <w:t>ADJOURNMENT</w:t>
      </w:r>
      <w:r w:rsidR="00AE1E19" w:rsidRPr="0017274C">
        <w:rPr>
          <w:rFonts w:ascii="Times New Roman" w:hAnsi="Times New Roman" w:cs="Times New Roman"/>
          <w:b/>
          <w:sz w:val="32"/>
          <w:szCs w:val="32"/>
        </w:rPr>
        <w:tab/>
      </w:r>
      <w:r w:rsidR="00EE67FB">
        <w:rPr>
          <w:rFonts w:ascii="Times New Roman" w:hAnsi="Times New Roman" w:cs="Times New Roman"/>
          <w:b/>
          <w:sz w:val="32"/>
          <w:szCs w:val="32"/>
        </w:rPr>
        <w:t>Acting Chair</w:t>
      </w:r>
    </w:p>
    <w:p w14:paraId="15FF8BFF" w14:textId="78BC2E06" w:rsidR="00247633" w:rsidRPr="00397BFA" w:rsidRDefault="00247633" w:rsidP="00D011EC">
      <w:pPr>
        <w:spacing w:after="0" w:line="240" w:lineRule="auto"/>
        <w:contextualSpacing/>
        <w:rPr>
          <w:rFonts w:ascii="Times New Roman" w:hAnsi="Times New Roman" w:cs="Times New Roman"/>
          <w:sz w:val="24"/>
          <w:szCs w:val="24"/>
        </w:rPr>
      </w:pPr>
    </w:p>
    <w:p w14:paraId="3D03BA05" w14:textId="634F5B51" w:rsidR="00EE67FB" w:rsidRPr="00A2464B" w:rsidRDefault="00252C61" w:rsidP="00A2464B">
      <w:pPr>
        <w:spacing w:after="0" w:line="240" w:lineRule="auto"/>
        <w:ind w:left="720"/>
        <w:contextualSpacing/>
        <w:rPr>
          <w:rFonts w:ascii="Times New Roman" w:hAnsi="Times New Roman" w:cs="Times New Roman"/>
          <w:sz w:val="32"/>
          <w:szCs w:val="32"/>
        </w:rPr>
      </w:pPr>
      <w:r w:rsidRPr="0017274C">
        <w:rPr>
          <w:rFonts w:ascii="Times New Roman" w:hAnsi="Times New Roman" w:cs="Times New Roman"/>
          <w:sz w:val="32"/>
          <w:szCs w:val="32"/>
        </w:rPr>
        <w:t xml:space="preserve">Having concluded our business today, a motion would be </w:t>
      </w:r>
      <w:proofErr w:type="gramStart"/>
      <w:r w:rsidRPr="0017274C">
        <w:rPr>
          <w:rFonts w:ascii="Times New Roman" w:hAnsi="Times New Roman" w:cs="Times New Roman"/>
          <w:sz w:val="32"/>
          <w:szCs w:val="32"/>
        </w:rPr>
        <w:t>in order to</w:t>
      </w:r>
      <w:proofErr w:type="gramEnd"/>
      <w:r w:rsidRPr="0017274C">
        <w:rPr>
          <w:rFonts w:ascii="Times New Roman" w:hAnsi="Times New Roman" w:cs="Times New Roman"/>
          <w:sz w:val="32"/>
          <w:szCs w:val="32"/>
        </w:rPr>
        <w:t xml:space="preserve"> adjo</w:t>
      </w:r>
      <w:r w:rsidR="006D4B49" w:rsidRPr="0017274C">
        <w:rPr>
          <w:rFonts w:ascii="Times New Roman" w:hAnsi="Times New Roman" w:cs="Times New Roman"/>
          <w:sz w:val="32"/>
          <w:szCs w:val="32"/>
        </w:rPr>
        <w:t>u</w:t>
      </w:r>
      <w:r w:rsidRPr="0017274C">
        <w:rPr>
          <w:rFonts w:ascii="Times New Roman" w:hAnsi="Times New Roman" w:cs="Times New Roman"/>
          <w:sz w:val="32"/>
          <w:szCs w:val="32"/>
        </w:rPr>
        <w:t xml:space="preserve">rn. Is someone willing to make that motion? </w:t>
      </w:r>
    </w:p>
    <w:p w14:paraId="61F49EBC" w14:textId="77777777" w:rsidR="00EE67FB" w:rsidRPr="00397BFA" w:rsidRDefault="00EE67FB" w:rsidP="00D011EC">
      <w:pPr>
        <w:spacing w:after="0" w:line="240" w:lineRule="auto"/>
        <w:contextualSpacing/>
        <w:rPr>
          <w:rFonts w:ascii="Times New Roman" w:hAnsi="Times New Roman" w:cs="Times New Roman"/>
          <w:sz w:val="24"/>
          <w:szCs w:val="24"/>
        </w:rPr>
      </w:pPr>
    </w:p>
    <w:p w14:paraId="5449B20A" w14:textId="5E55FC33" w:rsidR="00DB11AF" w:rsidRPr="0017274C" w:rsidRDefault="00DB11AF" w:rsidP="00ED5DC5">
      <w:pPr>
        <w:keepNext/>
        <w:widowControl w:val="0"/>
        <w:pBdr>
          <w:top w:val="single" w:sz="4" w:space="1" w:color="auto" w:shadow="1"/>
          <w:left w:val="single" w:sz="4" w:space="4" w:color="auto" w:shadow="1"/>
          <w:bottom w:val="single" w:sz="4" w:space="1" w:color="auto" w:shadow="1"/>
          <w:right w:val="single" w:sz="4" w:space="4" w:color="auto" w:shadow="1"/>
        </w:pBdr>
        <w:shd w:val="clear" w:color="auto" w:fill="FBE4D5" w:themeFill="accent2" w:themeFillTint="33"/>
        <w:tabs>
          <w:tab w:val="decimal" w:pos="360"/>
          <w:tab w:val="left" w:pos="540"/>
          <w:tab w:val="left" w:pos="810"/>
          <w:tab w:val="right" w:leader="dot" w:pos="9990"/>
        </w:tabs>
        <w:snapToGrid w:val="0"/>
        <w:spacing w:after="0" w:line="240" w:lineRule="auto"/>
        <w:ind w:left="360" w:hanging="360"/>
        <w:contextualSpacing/>
        <w:jc w:val="center"/>
        <w:rPr>
          <w:rFonts w:ascii="Times New Roman" w:hAnsi="Times New Roman" w:cs="Times New Roman"/>
          <w:b/>
          <w:sz w:val="32"/>
          <w:szCs w:val="32"/>
        </w:rPr>
      </w:pPr>
      <w:r w:rsidRPr="0017274C">
        <w:rPr>
          <w:rFonts w:ascii="Times New Roman" w:hAnsi="Times New Roman" w:cs="Times New Roman"/>
          <w:b/>
          <w:sz w:val="32"/>
          <w:szCs w:val="32"/>
        </w:rPr>
        <w:t>COMMON PARLIAMENTARY INQUIR</w:t>
      </w:r>
      <w:r w:rsidR="006D4B49" w:rsidRPr="0017274C">
        <w:rPr>
          <w:rFonts w:ascii="Times New Roman" w:hAnsi="Times New Roman" w:cs="Times New Roman"/>
          <w:b/>
          <w:sz w:val="32"/>
          <w:szCs w:val="32"/>
        </w:rPr>
        <w:t>I</w:t>
      </w:r>
      <w:r w:rsidRPr="0017274C">
        <w:rPr>
          <w:rFonts w:ascii="Times New Roman" w:hAnsi="Times New Roman" w:cs="Times New Roman"/>
          <w:b/>
          <w:sz w:val="32"/>
          <w:szCs w:val="32"/>
        </w:rPr>
        <w:t>ES</w:t>
      </w:r>
    </w:p>
    <w:p w14:paraId="3F358CA2" w14:textId="77777777" w:rsidR="000B1EDE" w:rsidRPr="00397BFA" w:rsidRDefault="000B1EDE" w:rsidP="00ED5DC5">
      <w:pPr>
        <w:keepNext/>
        <w:spacing w:after="0" w:line="240" w:lineRule="auto"/>
        <w:contextualSpacing/>
        <w:rPr>
          <w:rFonts w:ascii="Times New Roman" w:hAnsi="Times New Roman" w:cs="Times New Roman"/>
          <w:sz w:val="24"/>
          <w:szCs w:val="24"/>
        </w:rPr>
      </w:pPr>
    </w:p>
    <w:p w14:paraId="04610A7B" w14:textId="0C63CEFB" w:rsidR="000B1EDE" w:rsidRPr="00C73BA2" w:rsidRDefault="000B1EDE" w:rsidP="00397BFA">
      <w:pPr>
        <w:pStyle w:val="ListParagraph"/>
        <w:numPr>
          <w:ilvl w:val="0"/>
          <w:numId w:val="5"/>
        </w:numPr>
        <w:ind w:left="540" w:hanging="540"/>
        <w:rPr>
          <w:b/>
          <w:bCs/>
          <w:sz w:val="32"/>
          <w:szCs w:val="32"/>
        </w:rPr>
      </w:pPr>
      <w:r w:rsidRPr="00C73BA2">
        <w:rPr>
          <w:b/>
          <w:bCs/>
          <w:sz w:val="32"/>
          <w:szCs w:val="32"/>
          <w:highlight w:val="yellow"/>
        </w:rPr>
        <w:t>PARLIAMENTARY AUTHORITY:</w:t>
      </w:r>
      <w:r w:rsidRPr="00C73BA2">
        <w:rPr>
          <w:b/>
          <w:bCs/>
          <w:sz w:val="32"/>
          <w:szCs w:val="32"/>
        </w:rPr>
        <w:t xml:space="preserve"> </w:t>
      </w:r>
      <w:r w:rsidR="00397BFA">
        <w:rPr>
          <w:b/>
          <w:bCs/>
          <w:sz w:val="32"/>
          <w:szCs w:val="32"/>
        </w:rPr>
        <w:t xml:space="preserve"> </w:t>
      </w:r>
      <w:r w:rsidRPr="00C73BA2">
        <w:rPr>
          <w:b/>
          <w:bCs/>
          <w:sz w:val="32"/>
          <w:szCs w:val="32"/>
        </w:rPr>
        <w:t xml:space="preserve">Why are we governed by </w:t>
      </w:r>
      <w:r w:rsidRPr="00397BFA">
        <w:rPr>
          <w:b/>
          <w:bCs/>
          <w:i/>
          <w:iCs/>
          <w:sz w:val="32"/>
          <w:szCs w:val="32"/>
        </w:rPr>
        <w:t>Robert’s Rules of Order</w:t>
      </w:r>
      <w:r w:rsidRPr="00C73BA2">
        <w:rPr>
          <w:b/>
          <w:bCs/>
          <w:sz w:val="32"/>
          <w:szCs w:val="32"/>
        </w:rPr>
        <w:t>?</w:t>
      </w:r>
    </w:p>
    <w:p w14:paraId="19DBCC2E" w14:textId="77777777" w:rsidR="000B1EDE" w:rsidRPr="00397BFA" w:rsidRDefault="000B1EDE" w:rsidP="00D011EC">
      <w:pPr>
        <w:spacing w:after="0" w:line="240" w:lineRule="auto"/>
        <w:contextualSpacing/>
        <w:rPr>
          <w:rFonts w:ascii="Times New Roman" w:hAnsi="Times New Roman" w:cs="Times New Roman"/>
          <w:sz w:val="20"/>
          <w:szCs w:val="20"/>
        </w:rPr>
      </w:pPr>
    </w:p>
    <w:p w14:paraId="2034BCBB" w14:textId="77777777" w:rsidR="000B1EDE" w:rsidRPr="00C73BA2" w:rsidRDefault="000B1EDE" w:rsidP="00397BFA">
      <w:pPr>
        <w:spacing w:after="0" w:line="240" w:lineRule="auto"/>
        <w:ind w:left="540"/>
        <w:contextualSpacing/>
        <w:rPr>
          <w:rFonts w:ascii="Times New Roman" w:hAnsi="Times New Roman" w:cs="Times New Roman"/>
          <w:sz w:val="32"/>
          <w:szCs w:val="32"/>
        </w:rPr>
      </w:pPr>
      <w:r w:rsidRPr="00C73BA2">
        <w:rPr>
          <w:rFonts w:ascii="Times New Roman" w:hAnsi="Times New Roman" w:cs="Times New Roman"/>
          <w:sz w:val="32"/>
          <w:szCs w:val="32"/>
        </w:rPr>
        <w:t xml:space="preserve">Our Bylaws have prescribed </w:t>
      </w:r>
      <w:r w:rsidRPr="00B41260">
        <w:rPr>
          <w:rFonts w:ascii="Times New Roman" w:hAnsi="Times New Roman" w:cs="Times New Roman"/>
          <w:i/>
          <w:iCs/>
          <w:sz w:val="32"/>
          <w:szCs w:val="32"/>
        </w:rPr>
        <w:t>Robert’s Rules of Order</w:t>
      </w:r>
      <w:r w:rsidRPr="00C73BA2">
        <w:rPr>
          <w:rFonts w:ascii="Times New Roman" w:hAnsi="Times New Roman" w:cs="Times New Roman"/>
          <w:sz w:val="32"/>
          <w:szCs w:val="32"/>
        </w:rPr>
        <w:t xml:space="preserve"> as our parliamentary handbook.</w:t>
      </w:r>
    </w:p>
    <w:p w14:paraId="2239185E" w14:textId="070073A6" w:rsidR="000B1EDE" w:rsidRPr="00397BFA" w:rsidRDefault="000B1EDE" w:rsidP="00397BFA">
      <w:pPr>
        <w:spacing w:after="0" w:line="240" w:lineRule="auto"/>
        <w:ind w:left="540"/>
        <w:contextualSpacing/>
        <w:rPr>
          <w:rFonts w:ascii="Times New Roman" w:hAnsi="Times New Roman" w:cs="Times New Roman"/>
          <w:sz w:val="20"/>
          <w:szCs w:val="20"/>
        </w:rPr>
      </w:pPr>
    </w:p>
    <w:p w14:paraId="5F85F7A7" w14:textId="2EA9154B" w:rsidR="000B1EDE" w:rsidRPr="00C73BA2" w:rsidRDefault="000B1EDE" w:rsidP="00B41260">
      <w:pPr>
        <w:spacing w:after="0" w:line="240" w:lineRule="auto"/>
        <w:ind w:left="900" w:right="360"/>
        <w:contextualSpacing/>
        <w:rPr>
          <w:rFonts w:ascii="Times New Roman" w:hAnsi="Times New Roman" w:cs="Times New Roman"/>
          <w:i/>
          <w:iCs/>
          <w:sz w:val="32"/>
          <w:szCs w:val="32"/>
        </w:rPr>
      </w:pPr>
      <w:r w:rsidRPr="00C73BA2">
        <w:rPr>
          <w:rFonts w:ascii="Times New Roman" w:hAnsi="Times New Roman" w:cs="Times New Roman"/>
          <w:i/>
          <w:iCs/>
          <w:sz w:val="32"/>
          <w:szCs w:val="32"/>
        </w:rPr>
        <w:t>Section 1. Parliamentary Authority</w:t>
      </w:r>
      <w:r w:rsidR="00B41260">
        <w:rPr>
          <w:rFonts w:ascii="Times New Roman" w:hAnsi="Times New Roman" w:cs="Times New Roman"/>
          <w:i/>
          <w:iCs/>
          <w:sz w:val="32"/>
          <w:szCs w:val="32"/>
        </w:rPr>
        <w:t xml:space="preserve">. </w:t>
      </w:r>
      <w:r w:rsidRPr="00C73BA2">
        <w:rPr>
          <w:rFonts w:ascii="Times New Roman" w:hAnsi="Times New Roman" w:cs="Times New Roman"/>
          <w:i/>
          <w:iCs/>
          <w:sz w:val="32"/>
          <w:szCs w:val="32"/>
        </w:rPr>
        <w:t xml:space="preserve">In order to expedite the work of the Ministry Network and to avoid confusion in its deliberations, the meetings shall be governed by </w:t>
      </w:r>
      <w:r w:rsidRPr="00B41260">
        <w:rPr>
          <w:rFonts w:ascii="Times New Roman" w:hAnsi="Times New Roman" w:cs="Times New Roman"/>
          <w:sz w:val="32"/>
          <w:szCs w:val="32"/>
        </w:rPr>
        <w:t>Robert</w:t>
      </w:r>
      <w:r w:rsidR="00B41260" w:rsidRPr="00B41260">
        <w:rPr>
          <w:rFonts w:ascii="Times New Roman" w:hAnsi="Times New Roman" w:cs="Times New Roman"/>
          <w:sz w:val="32"/>
          <w:szCs w:val="32"/>
        </w:rPr>
        <w:t>’</w:t>
      </w:r>
      <w:r w:rsidRPr="00B41260">
        <w:rPr>
          <w:rFonts w:ascii="Times New Roman" w:hAnsi="Times New Roman" w:cs="Times New Roman"/>
          <w:sz w:val="32"/>
          <w:szCs w:val="32"/>
        </w:rPr>
        <w:t>s Rules of Order Newly Revised</w:t>
      </w:r>
      <w:r w:rsidRPr="00C73BA2">
        <w:rPr>
          <w:rFonts w:ascii="Times New Roman" w:hAnsi="Times New Roman" w:cs="Times New Roman"/>
          <w:i/>
          <w:iCs/>
          <w:sz w:val="32"/>
          <w:szCs w:val="32"/>
        </w:rPr>
        <w:t>.</w:t>
      </w:r>
      <w:r w:rsidR="00B41260">
        <w:rPr>
          <w:rFonts w:ascii="Times New Roman" w:hAnsi="Times New Roman" w:cs="Times New Roman"/>
          <w:i/>
          <w:iCs/>
          <w:sz w:val="32"/>
          <w:szCs w:val="32"/>
        </w:rPr>
        <w:t xml:space="preserve"> </w:t>
      </w:r>
      <w:r w:rsidRPr="00C73BA2">
        <w:rPr>
          <w:rFonts w:ascii="Times New Roman" w:hAnsi="Times New Roman" w:cs="Times New Roman"/>
          <w:i/>
          <w:iCs/>
          <w:sz w:val="32"/>
          <w:szCs w:val="32"/>
        </w:rPr>
        <w:t xml:space="preserve">All rules of government shall be in keeping with the spirit of Christian love and fellowship </w:t>
      </w:r>
      <w:r w:rsidRPr="00B41260">
        <w:rPr>
          <w:rFonts w:ascii="Times New Roman" w:hAnsi="Times New Roman" w:cs="Times New Roman"/>
          <w:sz w:val="32"/>
          <w:szCs w:val="32"/>
        </w:rPr>
        <w:t>(RMMN Bylaws, Article XII, Section 1)</w:t>
      </w:r>
      <w:r w:rsidR="00B41260" w:rsidRPr="00B41260">
        <w:rPr>
          <w:rFonts w:ascii="Times New Roman" w:hAnsi="Times New Roman" w:cs="Times New Roman"/>
          <w:sz w:val="32"/>
          <w:szCs w:val="32"/>
        </w:rPr>
        <w:t>.</w:t>
      </w:r>
    </w:p>
    <w:p w14:paraId="4F8D328A" w14:textId="77777777" w:rsidR="000B1EDE" w:rsidRDefault="000B1EDE" w:rsidP="00D011EC">
      <w:pPr>
        <w:spacing w:after="0" w:line="240" w:lineRule="auto"/>
        <w:contextualSpacing/>
        <w:rPr>
          <w:rFonts w:ascii="Times New Roman" w:hAnsi="Times New Roman" w:cs="Times New Roman"/>
          <w:sz w:val="32"/>
          <w:szCs w:val="32"/>
        </w:rPr>
      </w:pPr>
    </w:p>
    <w:p w14:paraId="76D8C693" w14:textId="2E13FB0D" w:rsidR="000B1EDE" w:rsidRPr="00A40E88" w:rsidRDefault="000B1EDE" w:rsidP="00B41260">
      <w:pPr>
        <w:spacing w:after="0" w:line="240" w:lineRule="auto"/>
        <w:ind w:left="900" w:right="360"/>
        <w:contextualSpacing/>
        <w:rPr>
          <w:rFonts w:ascii="Times New Roman" w:hAnsi="Times New Roman" w:cs="Times New Roman"/>
          <w:i/>
          <w:iCs/>
          <w:sz w:val="32"/>
          <w:szCs w:val="32"/>
        </w:rPr>
      </w:pPr>
      <w:r w:rsidRPr="00A40E88">
        <w:rPr>
          <w:rFonts w:ascii="Calibri" w:hAnsi="Calibri" w:cs="Calibri"/>
          <w:i/>
          <w:iCs/>
          <w:sz w:val="32"/>
          <w:szCs w:val="32"/>
        </w:rPr>
        <w:t>﻿</w:t>
      </w:r>
      <w:r w:rsidRPr="00A40E88">
        <w:rPr>
          <w:rFonts w:ascii="Times New Roman" w:hAnsi="Times New Roman" w:cs="Times New Roman"/>
          <w:i/>
          <w:iCs/>
          <w:sz w:val="32"/>
          <w:szCs w:val="32"/>
        </w:rPr>
        <w:t xml:space="preserve">When a society or an assembly has adopted a particular parliamentary manual—such as this book—as its authority, the rules contained in that manual are binding upon it in all cases where they are not inconsistent with the bylaws (or constitution) of the body, any of its special </w:t>
      </w:r>
      <w:r w:rsidRPr="00A40E88">
        <w:rPr>
          <w:rFonts w:ascii="Times New Roman" w:hAnsi="Times New Roman" w:cs="Times New Roman"/>
          <w:i/>
          <w:iCs/>
          <w:sz w:val="32"/>
          <w:szCs w:val="32"/>
        </w:rPr>
        <w:lastRenderedPageBreak/>
        <w:t xml:space="preserve">rules of order, or any provisions of local, state, or national law applying to the particular type of organization </w:t>
      </w:r>
      <w:r w:rsidRPr="00B41260">
        <w:rPr>
          <w:rFonts w:ascii="Times New Roman" w:hAnsi="Times New Roman" w:cs="Times New Roman"/>
          <w:sz w:val="32"/>
          <w:szCs w:val="32"/>
        </w:rPr>
        <w:t xml:space="preserve">(Robert’s Rules of Order Newly Revised, </w:t>
      </w:r>
      <w:r w:rsidRPr="00B41260">
        <w:rPr>
          <w:rFonts w:ascii="Times New Roman" w:hAnsi="Times New Roman" w:cs="Times New Roman"/>
          <w:i/>
          <w:iCs/>
          <w:sz w:val="32"/>
          <w:szCs w:val="32"/>
        </w:rPr>
        <w:t>12 Edition 2:18</w:t>
      </w:r>
      <w:r w:rsidR="00B41260">
        <w:rPr>
          <w:rFonts w:ascii="Times New Roman" w:hAnsi="Times New Roman" w:cs="Times New Roman"/>
          <w:i/>
          <w:iCs/>
          <w:sz w:val="32"/>
          <w:szCs w:val="32"/>
        </w:rPr>
        <w:t>, p.</w:t>
      </w:r>
      <w:r w:rsidRPr="00B41260">
        <w:rPr>
          <w:rFonts w:ascii="Times New Roman" w:hAnsi="Times New Roman" w:cs="Times New Roman"/>
          <w:i/>
          <w:iCs/>
          <w:sz w:val="32"/>
          <w:szCs w:val="32"/>
        </w:rPr>
        <w:t xml:space="preserve"> 15</w:t>
      </w:r>
      <w:r w:rsidRPr="00B41260">
        <w:rPr>
          <w:rFonts w:ascii="Times New Roman" w:hAnsi="Times New Roman" w:cs="Times New Roman"/>
          <w:sz w:val="32"/>
          <w:szCs w:val="32"/>
        </w:rPr>
        <w:t>)</w:t>
      </w:r>
      <w:r w:rsidR="00B41260">
        <w:rPr>
          <w:rFonts w:ascii="Times New Roman" w:hAnsi="Times New Roman" w:cs="Times New Roman"/>
          <w:sz w:val="32"/>
          <w:szCs w:val="32"/>
        </w:rPr>
        <w:t>.</w:t>
      </w:r>
    </w:p>
    <w:p w14:paraId="7546EB90" w14:textId="77777777" w:rsidR="000B1EDE" w:rsidRPr="00C73BA2" w:rsidRDefault="000B1EDE" w:rsidP="00D011EC">
      <w:pPr>
        <w:spacing w:after="0" w:line="240" w:lineRule="auto"/>
        <w:contextualSpacing/>
        <w:rPr>
          <w:rFonts w:ascii="Times New Roman" w:hAnsi="Times New Roman" w:cs="Times New Roman"/>
          <w:sz w:val="32"/>
          <w:szCs w:val="32"/>
        </w:rPr>
      </w:pPr>
    </w:p>
    <w:p w14:paraId="3CC7DE63" w14:textId="675CAA11" w:rsidR="000B1EDE" w:rsidRPr="00C73BA2" w:rsidRDefault="000B1EDE" w:rsidP="00397BFA">
      <w:pPr>
        <w:spacing w:after="0" w:line="240" w:lineRule="auto"/>
        <w:ind w:left="540" w:hanging="540"/>
        <w:contextualSpacing/>
        <w:rPr>
          <w:rFonts w:ascii="Times New Roman" w:hAnsi="Times New Roman" w:cs="Times New Roman"/>
          <w:b/>
          <w:bCs/>
          <w:sz w:val="32"/>
          <w:szCs w:val="32"/>
        </w:rPr>
      </w:pPr>
      <w:r w:rsidRPr="00B41260">
        <w:rPr>
          <w:rFonts w:ascii="Times New Roman" w:hAnsi="Times New Roman" w:cs="Times New Roman"/>
          <w:b/>
          <w:bCs/>
          <w:sz w:val="32"/>
          <w:szCs w:val="32"/>
        </w:rPr>
        <w:t xml:space="preserve">2. </w:t>
      </w:r>
      <w:r w:rsidRPr="00B41260">
        <w:rPr>
          <w:rFonts w:ascii="Times New Roman" w:hAnsi="Times New Roman" w:cs="Times New Roman"/>
          <w:b/>
          <w:bCs/>
          <w:sz w:val="32"/>
          <w:szCs w:val="32"/>
        </w:rPr>
        <w:tab/>
      </w:r>
      <w:r w:rsidRPr="00C73BA2">
        <w:rPr>
          <w:rFonts w:ascii="Times New Roman" w:hAnsi="Times New Roman" w:cs="Times New Roman"/>
          <w:b/>
          <w:bCs/>
          <w:sz w:val="32"/>
          <w:szCs w:val="32"/>
          <w:highlight w:val="yellow"/>
        </w:rPr>
        <w:t>ABSENTEE BALLOTS:</w:t>
      </w:r>
      <w:r w:rsidRPr="00C73BA2">
        <w:rPr>
          <w:rFonts w:ascii="Times New Roman" w:hAnsi="Times New Roman" w:cs="Times New Roman"/>
          <w:b/>
          <w:bCs/>
          <w:sz w:val="32"/>
          <w:szCs w:val="32"/>
        </w:rPr>
        <w:t xml:space="preserve"> </w:t>
      </w:r>
      <w:r w:rsidR="00397BFA">
        <w:rPr>
          <w:rFonts w:ascii="Times New Roman" w:hAnsi="Times New Roman" w:cs="Times New Roman"/>
          <w:b/>
          <w:bCs/>
          <w:sz w:val="32"/>
          <w:szCs w:val="32"/>
        </w:rPr>
        <w:t xml:space="preserve"> </w:t>
      </w:r>
      <w:r w:rsidRPr="00C73BA2">
        <w:rPr>
          <w:rFonts w:ascii="Times New Roman" w:hAnsi="Times New Roman" w:cs="Times New Roman"/>
          <w:b/>
          <w:bCs/>
          <w:sz w:val="32"/>
          <w:szCs w:val="32"/>
        </w:rPr>
        <w:t>Why can’t we vote with an absentee ballot?</w:t>
      </w:r>
    </w:p>
    <w:p w14:paraId="5AAB452B" w14:textId="77777777" w:rsidR="000B1EDE" w:rsidRPr="00397BFA" w:rsidRDefault="000B1EDE" w:rsidP="00D011EC">
      <w:pPr>
        <w:spacing w:after="0" w:line="240" w:lineRule="auto"/>
        <w:contextualSpacing/>
        <w:rPr>
          <w:rFonts w:ascii="Times New Roman" w:hAnsi="Times New Roman" w:cs="Times New Roman"/>
          <w:sz w:val="24"/>
          <w:szCs w:val="24"/>
        </w:rPr>
      </w:pPr>
    </w:p>
    <w:p w14:paraId="77896E37" w14:textId="30A3DF34" w:rsidR="000B1EDE" w:rsidRPr="00C73BA2" w:rsidRDefault="000B1EDE" w:rsidP="00ED5DC5">
      <w:pPr>
        <w:spacing w:after="0" w:line="240" w:lineRule="auto"/>
        <w:ind w:left="540"/>
        <w:contextualSpacing/>
        <w:rPr>
          <w:rFonts w:ascii="Times New Roman" w:hAnsi="Times New Roman" w:cs="Times New Roman"/>
          <w:sz w:val="32"/>
          <w:szCs w:val="32"/>
        </w:rPr>
      </w:pPr>
      <w:r w:rsidRPr="00C73BA2">
        <w:rPr>
          <w:rFonts w:ascii="Times New Roman" w:hAnsi="Times New Roman" w:cs="Times New Roman"/>
          <w:sz w:val="32"/>
          <w:szCs w:val="32"/>
        </w:rPr>
        <w:t xml:space="preserve">Procedures for absentee ballots must be outlined in an organization’s </w:t>
      </w:r>
      <w:r w:rsidR="00B41260" w:rsidRPr="00C73BA2">
        <w:rPr>
          <w:rFonts w:ascii="Times New Roman" w:hAnsi="Times New Roman" w:cs="Times New Roman"/>
          <w:sz w:val="32"/>
          <w:szCs w:val="32"/>
        </w:rPr>
        <w:t xml:space="preserve">bylaws </w:t>
      </w:r>
      <w:r w:rsidRPr="00C73BA2">
        <w:rPr>
          <w:rFonts w:ascii="Times New Roman" w:hAnsi="Times New Roman" w:cs="Times New Roman"/>
          <w:sz w:val="32"/>
          <w:szCs w:val="32"/>
        </w:rPr>
        <w:t>to use them.</w:t>
      </w:r>
    </w:p>
    <w:p w14:paraId="6E562DE3" w14:textId="77777777" w:rsidR="000B1EDE" w:rsidRPr="00397BFA" w:rsidRDefault="000B1EDE" w:rsidP="00397BFA">
      <w:pPr>
        <w:spacing w:after="0" w:line="240" w:lineRule="auto"/>
        <w:ind w:left="540"/>
        <w:contextualSpacing/>
        <w:rPr>
          <w:rFonts w:ascii="Times New Roman" w:hAnsi="Times New Roman" w:cs="Times New Roman"/>
          <w:sz w:val="24"/>
          <w:szCs w:val="24"/>
        </w:rPr>
      </w:pPr>
    </w:p>
    <w:p w14:paraId="7B2B4BAE" w14:textId="2AEB8D32" w:rsidR="000B1EDE" w:rsidRPr="00C37386" w:rsidRDefault="000B1EDE" w:rsidP="00B41260">
      <w:pPr>
        <w:spacing w:after="0" w:line="240" w:lineRule="auto"/>
        <w:ind w:left="900" w:right="360"/>
        <w:contextualSpacing/>
        <w:jc w:val="both"/>
        <w:rPr>
          <w:rFonts w:ascii="Times New Roman" w:hAnsi="Times New Roman" w:cs="Times New Roman"/>
          <w:i/>
          <w:iCs/>
          <w:sz w:val="32"/>
          <w:szCs w:val="32"/>
        </w:rPr>
      </w:pPr>
      <w:r w:rsidRPr="00C37386">
        <w:rPr>
          <w:rFonts w:ascii="Calibri" w:hAnsi="Calibri" w:cs="Calibri"/>
          <w:i/>
          <w:iCs/>
          <w:sz w:val="32"/>
          <w:szCs w:val="32"/>
        </w:rPr>
        <w:t>﻿</w:t>
      </w:r>
      <w:r w:rsidRPr="00C37386">
        <w:rPr>
          <w:rFonts w:ascii="Times New Roman" w:hAnsi="Times New Roman" w:cs="Times New Roman"/>
          <w:i/>
          <w:iCs/>
          <w:sz w:val="32"/>
          <w:szCs w:val="32"/>
        </w:rPr>
        <w:t>Absentee Voting. It is a fundamental principle of parliamentary law that the right to vote is limited to the members of an organization who are actually present at the time the vote is taken in a regular or properly called meeting, although it should be noted that a member need not be present when the question is put. Exceptions to this rule must be expressly stated in the bylaws (</w:t>
      </w:r>
      <w:r w:rsidRPr="00B41260">
        <w:rPr>
          <w:rFonts w:ascii="Times New Roman" w:hAnsi="Times New Roman" w:cs="Times New Roman"/>
          <w:sz w:val="32"/>
          <w:szCs w:val="32"/>
        </w:rPr>
        <w:t>Robert</w:t>
      </w:r>
      <w:r w:rsidR="00B41260">
        <w:rPr>
          <w:rFonts w:ascii="Times New Roman" w:hAnsi="Times New Roman" w:cs="Times New Roman"/>
          <w:sz w:val="32"/>
          <w:szCs w:val="32"/>
        </w:rPr>
        <w:t>’</w:t>
      </w:r>
      <w:r w:rsidRPr="00B41260">
        <w:rPr>
          <w:rFonts w:ascii="Times New Roman" w:hAnsi="Times New Roman" w:cs="Times New Roman"/>
          <w:sz w:val="32"/>
          <w:szCs w:val="32"/>
        </w:rPr>
        <w:t>s Rules of Order Newly Revised</w:t>
      </w:r>
      <w:r w:rsidRPr="00C37386">
        <w:rPr>
          <w:rFonts w:ascii="Times New Roman" w:hAnsi="Times New Roman" w:cs="Times New Roman"/>
          <w:i/>
          <w:iCs/>
          <w:sz w:val="32"/>
          <w:szCs w:val="32"/>
        </w:rPr>
        <w:t xml:space="preserve">, 12th </w:t>
      </w:r>
      <w:r w:rsidR="00B41260" w:rsidRPr="00C37386">
        <w:rPr>
          <w:rFonts w:ascii="Times New Roman" w:hAnsi="Times New Roman" w:cs="Times New Roman"/>
          <w:i/>
          <w:iCs/>
          <w:sz w:val="32"/>
          <w:szCs w:val="32"/>
        </w:rPr>
        <w:t xml:space="preserve">Edition </w:t>
      </w:r>
      <w:r w:rsidRPr="00C37386">
        <w:rPr>
          <w:rFonts w:ascii="Times New Roman" w:hAnsi="Times New Roman" w:cs="Times New Roman"/>
          <w:i/>
          <w:iCs/>
          <w:sz w:val="32"/>
          <w:szCs w:val="32"/>
        </w:rPr>
        <w:t>45:56, p</w:t>
      </w:r>
      <w:r w:rsidR="00B41260">
        <w:rPr>
          <w:rFonts w:ascii="Times New Roman" w:hAnsi="Times New Roman" w:cs="Times New Roman"/>
          <w:i/>
          <w:iCs/>
          <w:sz w:val="32"/>
          <w:szCs w:val="32"/>
        </w:rPr>
        <w:t>.</w:t>
      </w:r>
      <w:r w:rsidRPr="00C37386">
        <w:rPr>
          <w:rFonts w:ascii="Times New Roman" w:hAnsi="Times New Roman" w:cs="Times New Roman"/>
          <w:i/>
          <w:iCs/>
          <w:sz w:val="32"/>
          <w:szCs w:val="32"/>
        </w:rPr>
        <w:t xml:space="preserve"> 401</w:t>
      </w:r>
      <w:r>
        <w:rPr>
          <w:rFonts w:ascii="Times New Roman" w:hAnsi="Times New Roman" w:cs="Times New Roman"/>
          <w:i/>
          <w:iCs/>
          <w:sz w:val="32"/>
          <w:szCs w:val="32"/>
        </w:rPr>
        <w:t>)</w:t>
      </w:r>
      <w:r w:rsidR="00B41260">
        <w:rPr>
          <w:rFonts w:ascii="Times New Roman" w:hAnsi="Times New Roman" w:cs="Times New Roman"/>
          <w:i/>
          <w:iCs/>
          <w:sz w:val="32"/>
          <w:szCs w:val="32"/>
        </w:rPr>
        <w:t>.</w:t>
      </w:r>
    </w:p>
    <w:p w14:paraId="470359E8" w14:textId="77777777" w:rsidR="000B1EDE" w:rsidRPr="00397BFA" w:rsidRDefault="000B1EDE" w:rsidP="00D011EC">
      <w:pPr>
        <w:spacing w:after="0" w:line="240" w:lineRule="auto"/>
        <w:contextualSpacing/>
        <w:rPr>
          <w:rFonts w:ascii="Times New Roman" w:hAnsi="Times New Roman" w:cs="Times New Roman"/>
          <w:sz w:val="24"/>
          <w:szCs w:val="24"/>
        </w:rPr>
      </w:pPr>
    </w:p>
    <w:p w14:paraId="669CF152" w14:textId="35B968B6" w:rsidR="000B1EDE" w:rsidRPr="00C73BA2" w:rsidRDefault="000B1EDE" w:rsidP="00397BFA">
      <w:pPr>
        <w:pStyle w:val="ListParagraph"/>
        <w:numPr>
          <w:ilvl w:val="0"/>
          <w:numId w:val="6"/>
        </w:numPr>
        <w:ind w:left="540" w:hanging="540"/>
        <w:rPr>
          <w:sz w:val="32"/>
          <w:szCs w:val="32"/>
        </w:rPr>
      </w:pPr>
      <w:r w:rsidRPr="00C73BA2">
        <w:rPr>
          <w:b/>
          <w:bCs/>
          <w:sz w:val="32"/>
          <w:szCs w:val="32"/>
          <w:highlight w:val="yellow"/>
        </w:rPr>
        <w:t>SUSPEND BYLAWS:</w:t>
      </w:r>
      <w:r w:rsidRPr="00C73BA2">
        <w:rPr>
          <w:sz w:val="32"/>
          <w:szCs w:val="32"/>
        </w:rPr>
        <w:t xml:space="preserve"> </w:t>
      </w:r>
      <w:r w:rsidR="00020DA4">
        <w:rPr>
          <w:sz w:val="32"/>
          <w:szCs w:val="32"/>
        </w:rPr>
        <w:t xml:space="preserve"> </w:t>
      </w:r>
      <w:r w:rsidRPr="00C73BA2">
        <w:rPr>
          <w:sz w:val="32"/>
          <w:szCs w:val="32"/>
        </w:rPr>
        <w:t xml:space="preserve">Can we override (suspend) our </w:t>
      </w:r>
      <w:r w:rsidR="00ED5DC5" w:rsidRPr="00C73BA2">
        <w:rPr>
          <w:sz w:val="32"/>
          <w:szCs w:val="32"/>
        </w:rPr>
        <w:t xml:space="preserve">constitution </w:t>
      </w:r>
      <w:r w:rsidRPr="00C73BA2">
        <w:rPr>
          <w:sz w:val="32"/>
          <w:szCs w:val="32"/>
        </w:rPr>
        <w:t xml:space="preserve">and </w:t>
      </w:r>
      <w:r w:rsidR="00ED5DC5" w:rsidRPr="00C73BA2">
        <w:rPr>
          <w:sz w:val="32"/>
          <w:szCs w:val="32"/>
        </w:rPr>
        <w:t xml:space="preserve">bylaws </w:t>
      </w:r>
      <w:r w:rsidRPr="00C73BA2">
        <w:rPr>
          <w:sz w:val="32"/>
          <w:szCs w:val="32"/>
        </w:rPr>
        <w:t>with a vote of the membership in our business meeting?</w:t>
      </w:r>
    </w:p>
    <w:p w14:paraId="2DE2C10A" w14:textId="77777777" w:rsidR="000B1EDE" w:rsidRPr="00397BFA" w:rsidRDefault="000B1EDE" w:rsidP="00D011EC">
      <w:pPr>
        <w:pStyle w:val="ListParagraph"/>
        <w:ind w:left="360"/>
        <w:rPr>
          <w:sz w:val="24"/>
          <w:szCs w:val="24"/>
        </w:rPr>
      </w:pPr>
    </w:p>
    <w:p w14:paraId="6F1465D6" w14:textId="340C115A" w:rsidR="000B1EDE" w:rsidRPr="00C73BA2" w:rsidRDefault="000B1EDE" w:rsidP="00397BFA">
      <w:pPr>
        <w:spacing w:after="0" w:line="240" w:lineRule="auto"/>
        <w:ind w:left="540"/>
        <w:contextualSpacing/>
        <w:rPr>
          <w:rFonts w:ascii="Times New Roman" w:hAnsi="Times New Roman" w:cs="Times New Roman"/>
          <w:sz w:val="32"/>
          <w:szCs w:val="32"/>
        </w:rPr>
      </w:pPr>
      <w:r w:rsidRPr="00C73BA2">
        <w:rPr>
          <w:rFonts w:ascii="Times New Roman" w:hAnsi="Times New Roman" w:cs="Times New Roman"/>
          <w:sz w:val="32"/>
          <w:szCs w:val="32"/>
        </w:rPr>
        <w:t xml:space="preserve">The </w:t>
      </w:r>
      <w:r w:rsidR="00ED5DC5" w:rsidRPr="00C73BA2">
        <w:rPr>
          <w:rFonts w:ascii="Times New Roman" w:hAnsi="Times New Roman" w:cs="Times New Roman"/>
          <w:sz w:val="32"/>
          <w:szCs w:val="32"/>
        </w:rPr>
        <w:t xml:space="preserve">bylaws </w:t>
      </w:r>
      <w:r w:rsidRPr="00C73BA2">
        <w:rPr>
          <w:rFonts w:ascii="Times New Roman" w:hAnsi="Times New Roman" w:cs="Times New Roman"/>
          <w:sz w:val="32"/>
          <w:szCs w:val="32"/>
        </w:rPr>
        <w:t xml:space="preserve">cannot be suspended without the right to do so being prescribed in the </w:t>
      </w:r>
      <w:r w:rsidR="00ED5DC5" w:rsidRPr="00C73BA2">
        <w:rPr>
          <w:rFonts w:ascii="Times New Roman" w:hAnsi="Times New Roman" w:cs="Times New Roman"/>
          <w:sz w:val="32"/>
          <w:szCs w:val="32"/>
        </w:rPr>
        <w:t>bylaws</w:t>
      </w:r>
      <w:r w:rsidRPr="00C73BA2">
        <w:rPr>
          <w:rFonts w:ascii="Times New Roman" w:hAnsi="Times New Roman" w:cs="Times New Roman"/>
          <w:sz w:val="32"/>
          <w:szCs w:val="32"/>
        </w:rPr>
        <w:t>.</w:t>
      </w:r>
    </w:p>
    <w:p w14:paraId="7C93AE56" w14:textId="77777777" w:rsidR="000B1EDE" w:rsidRPr="00397BFA" w:rsidRDefault="000B1EDE" w:rsidP="00397BFA">
      <w:pPr>
        <w:spacing w:after="0" w:line="240" w:lineRule="auto"/>
        <w:ind w:left="540"/>
        <w:contextualSpacing/>
        <w:rPr>
          <w:rFonts w:ascii="Times New Roman" w:hAnsi="Times New Roman" w:cs="Times New Roman"/>
          <w:sz w:val="24"/>
          <w:szCs w:val="24"/>
        </w:rPr>
      </w:pPr>
    </w:p>
    <w:p w14:paraId="48941326" w14:textId="048F5577" w:rsidR="000B1EDE" w:rsidRPr="00D01BBF" w:rsidRDefault="000B1EDE" w:rsidP="00BA633B">
      <w:pPr>
        <w:spacing w:after="0" w:line="240" w:lineRule="auto"/>
        <w:ind w:left="900" w:right="360"/>
        <w:contextualSpacing/>
        <w:rPr>
          <w:rFonts w:ascii="Times New Roman" w:hAnsi="Times New Roman" w:cs="Times New Roman"/>
          <w:sz w:val="32"/>
          <w:szCs w:val="32"/>
        </w:rPr>
      </w:pPr>
      <w:r w:rsidRPr="00CF79D7">
        <w:rPr>
          <w:rFonts w:ascii="Times New Roman" w:hAnsi="Times New Roman" w:cs="Times New Roman"/>
          <w:sz w:val="32"/>
          <w:szCs w:val="32"/>
        </w:rPr>
        <w:t xml:space="preserve">The </w:t>
      </w:r>
      <w:r w:rsidR="00ED5DC5" w:rsidRPr="00CF79D7">
        <w:rPr>
          <w:rFonts w:ascii="Times New Roman" w:hAnsi="Times New Roman" w:cs="Times New Roman"/>
          <w:sz w:val="32"/>
          <w:szCs w:val="32"/>
        </w:rPr>
        <w:t xml:space="preserve">bylaws </w:t>
      </w:r>
      <w:r w:rsidRPr="00CF79D7">
        <w:rPr>
          <w:rFonts w:ascii="Times New Roman" w:hAnsi="Times New Roman" w:cs="Times New Roman"/>
          <w:i/>
          <w:iCs/>
          <w:sz w:val="32"/>
          <w:szCs w:val="32"/>
        </w:rPr>
        <w:t>cannot be suspended (with the exception of</w:t>
      </w:r>
      <w:r>
        <w:rPr>
          <w:rFonts w:ascii="Times New Roman" w:hAnsi="Times New Roman" w:cs="Times New Roman"/>
          <w:i/>
          <w:iCs/>
          <w:sz w:val="32"/>
          <w:szCs w:val="32"/>
        </w:rPr>
        <w:t xml:space="preserve"> </w:t>
      </w:r>
      <w:r w:rsidRPr="00CF79D7">
        <w:rPr>
          <w:rFonts w:ascii="Times New Roman" w:hAnsi="Times New Roman" w:cs="Times New Roman"/>
          <w:i/>
          <w:iCs/>
          <w:sz w:val="32"/>
          <w:szCs w:val="32"/>
        </w:rPr>
        <w:t>clauses that provide for their own suspension under specified conditions</w:t>
      </w:r>
      <w:r>
        <w:rPr>
          <w:rFonts w:ascii="Times New Roman" w:hAnsi="Times New Roman" w:cs="Times New Roman"/>
          <w:sz w:val="32"/>
          <w:szCs w:val="32"/>
        </w:rPr>
        <w:t xml:space="preserve"> </w:t>
      </w:r>
      <w:r w:rsidRPr="00CF79D7">
        <w:rPr>
          <w:rFonts w:ascii="Times New Roman" w:hAnsi="Times New Roman" w:cs="Times New Roman"/>
          <w:i/>
          <w:iCs/>
          <w:sz w:val="32"/>
          <w:szCs w:val="32"/>
        </w:rPr>
        <w:t>(</w:t>
      </w:r>
      <w:r w:rsidRPr="00ED5DC5">
        <w:rPr>
          <w:rFonts w:ascii="Times New Roman" w:hAnsi="Times New Roman" w:cs="Times New Roman"/>
          <w:sz w:val="32"/>
          <w:szCs w:val="32"/>
        </w:rPr>
        <w:t>Robert</w:t>
      </w:r>
      <w:r w:rsidR="00ED5DC5" w:rsidRPr="00ED5DC5">
        <w:rPr>
          <w:rFonts w:ascii="Times New Roman" w:hAnsi="Times New Roman" w:cs="Times New Roman"/>
          <w:sz w:val="32"/>
          <w:szCs w:val="32"/>
        </w:rPr>
        <w:t>’</w:t>
      </w:r>
      <w:r w:rsidRPr="00ED5DC5">
        <w:rPr>
          <w:rFonts w:ascii="Times New Roman" w:hAnsi="Times New Roman" w:cs="Times New Roman"/>
          <w:sz w:val="32"/>
          <w:szCs w:val="32"/>
        </w:rPr>
        <w:t>s Rules of Order Newly Revised</w:t>
      </w:r>
      <w:r w:rsidRPr="00CF79D7">
        <w:rPr>
          <w:rFonts w:ascii="Times New Roman" w:hAnsi="Times New Roman" w:cs="Times New Roman"/>
          <w:i/>
          <w:iCs/>
          <w:sz w:val="32"/>
          <w:szCs w:val="32"/>
        </w:rPr>
        <w:t xml:space="preserve">, 12th edition </w:t>
      </w:r>
      <w:r>
        <w:rPr>
          <w:rFonts w:ascii="Times New Roman" w:hAnsi="Times New Roman" w:cs="Times New Roman"/>
          <w:i/>
          <w:iCs/>
          <w:sz w:val="32"/>
          <w:szCs w:val="32"/>
        </w:rPr>
        <w:t>2</w:t>
      </w:r>
      <w:r w:rsidRPr="00CF79D7">
        <w:rPr>
          <w:rFonts w:ascii="Times New Roman" w:hAnsi="Times New Roman" w:cs="Times New Roman"/>
          <w:i/>
          <w:iCs/>
          <w:sz w:val="32"/>
          <w:szCs w:val="32"/>
        </w:rPr>
        <w:t>:</w:t>
      </w:r>
      <w:r>
        <w:rPr>
          <w:rFonts w:ascii="Times New Roman" w:hAnsi="Times New Roman" w:cs="Times New Roman"/>
          <w:i/>
          <w:iCs/>
          <w:sz w:val="32"/>
          <w:szCs w:val="32"/>
        </w:rPr>
        <w:t>8</w:t>
      </w:r>
      <w:r w:rsidRPr="00CF79D7">
        <w:rPr>
          <w:rFonts w:ascii="Times New Roman" w:hAnsi="Times New Roman" w:cs="Times New Roman"/>
          <w:i/>
          <w:iCs/>
          <w:sz w:val="32"/>
          <w:szCs w:val="32"/>
        </w:rPr>
        <w:t>, p</w:t>
      </w:r>
      <w:r w:rsidR="00ED5DC5">
        <w:rPr>
          <w:rFonts w:ascii="Times New Roman" w:hAnsi="Times New Roman" w:cs="Times New Roman"/>
          <w:i/>
          <w:iCs/>
          <w:sz w:val="32"/>
          <w:szCs w:val="32"/>
        </w:rPr>
        <w:t>.</w:t>
      </w:r>
      <w:r w:rsidRPr="00CF79D7">
        <w:rPr>
          <w:rFonts w:ascii="Times New Roman" w:hAnsi="Times New Roman" w:cs="Times New Roman"/>
          <w:i/>
          <w:iCs/>
          <w:sz w:val="32"/>
          <w:szCs w:val="32"/>
        </w:rPr>
        <w:t xml:space="preserve"> </w:t>
      </w:r>
      <w:r>
        <w:rPr>
          <w:rFonts w:ascii="Times New Roman" w:hAnsi="Times New Roman" w:cs="Times New Roman"/>
          <w:i/>
          <w:iCs/>
          <w:sz w:val="32"/>
          <w:szCs w:val="32"/>
        </w:rPr>
        <w:t>11)</w:t>
      </w:r>
      <w:r w:rsidR="00ED5DC5">
        <w:rPr>
          <w:rFonts w:ascii="Times New Roman" w:hAnsi="Times New Roman" w:cs="Times New Roman"/>
          <w:i/>
          <w:iCs/>
          <w:sz w:val="32"/>
          <w:szCs w:val="32"/>
        </w:rPr>
        <w:t>.</w:t>
      </w:r>
    </w:p>
    <w:p w14:paraId="73AF8705" w14:textId="77777777" w:rsidR="000B1EDE" w:rsidRPr="00397BFA" w:rsidRDefault="000B1EDE" w:rsidP="00397BFA">
      <w:pPr>
        <w:spacing w:after="0" w:line="240" w:lineRule="auto"/>
        <w:ind w:left="540"/>
        <w:contextualSpacing/>
        <w:rPr>
          <w:rFonts w:ascii="Times New Roman" w:hAnsi="Times New Roman" w:cs="Times New Roman"/>
          <w:i/>
          <w:iCs/>
          <w:sz w:val="24"/>
          <w:szCs w:val="24"/>
        </w:rPr>
      </w:pPr>
    </w:p>
    <w:p w14:paraId="2FDBD270" w14:textId="24E251FD" w:rsidR="000B1EDE" w:rsidRDefault="000B1EDE" w:rsidP="00ED5DC5">
      <w:pPr>
        <w:spacing w:after="0" w:line="240" w:lineRule="auto"/>
        <w:ind w:left="900" w:right="360"/>
        <w:contextualSpacing/>
        <w:rPr>
          <w:rFonts w:ascii="Times New Roman" w:hAnsi="Times New Roman" w:cs="Times New Roman"/>
          <w:i/>
          <w:iCs/>
          <w:sz w:val="32"/>
          <w:szCs w:val="32"/>
        </w:rPr>
      </w:pPr>
      <w:r w:rsidRPr="00D01BBF">
        <w:rPr>
          <w:rFonts w:ascii="Calibri" w:hAnsi="Calibri" w:cs="Calibri"/>
          <w:i/>
          <w:iCs/>
          <w:sz w:val="32"/>
          <w:szCs w:val="32"/>
        </w:rPr>
        <w:t>﻿</w:t>
      </w:r>
      <w:r w:rsidRPr="00D01BBF">
        <w:rPr>
          <w:rFonts w:ascii="Times New Roman" w:hAnsi="Times New Roman" w:cs="Times New Roman"/>
          <w:i/>
          <w:iCs/>
          <w:sz w:val="32"/>
          <w:szCs w:val="32"/>
        </w:rPr>
        <w:t xml:space="preserve">Rules That Cannot Be Suspended. Rules contained in the bylaws (or constitution) cannot be suspended—no matter how large the vote in favor of doing so or how inconvenient the rule in question may be—unless the particular rule specifically provides for its own </w:t>
      </w:r>
      <w:r w:rsidRPr="00D01BBF">
        <w:rPr>
          <w:rFonts w:ascii="Times New Roman" w:hAnsi="Times New Roman" w:cs="Times New Roman"/>
          <w:i/>
          <w:iCs/>
          <w:sz w:val="32"/>
          <w:szCs w:val="32"/>
        </w:rPr>
        <w:lastRenderedPageBreak/>
        <w:t>suspension</w:t>
      </w:r>
      <w:r>
        <w:rPr>
          <w:rFonts w:ascii="Times New Roman" w:hAnsi="Times New Roman" w:cs="Times New Roman"/>
          <w:i/>
          <w:iCs/>
          <w:sz w:val="32"/>
          <w:szCs w:val="32"/>
        </w:rPr>
        <w:t xml:space="preserve"> </w:t>
      </w:r>
      <w:r w:rsidRPr="00D01BBF">
        <w:rPr>
          <w:rFonts w:ascii="Times New Roman" w:hAnsi="Times New Roman" w:cs="Times New Roman"/>
          <w:i/>
          <w:iCs/>
          <w:sz w:val="32"/>
          <w:szCs w:val="32"/>
        </w:rPr>
        <w:t>(</w:t>
      </w:r>
      <w:r w:rsidRPr="00ED5DC5">
        <w:rPr>
          <w:rFonts w:ascii="Times New Roman" w:hAnsi="Times New Roman" w:cs="Times New Roman"/>
          <w:sz w:val="32"/>
          <w:szCs w:val="32"/>
        </w:rPr>
        <w:t>Robert</w:t>
      </w:r>
      <w:r w:rsidR="00ED5DC5" w:rsidRPr="00ED5DC5">
        <w:rPr>
          <w:rFonts w:ascii="Times New Roman" w:hAnsi="Times New Roman" w:cs="Times New Roman"/>
          <w:sz w:val="32"/>
          <w:szCs w:val="32"/>
        </w:rPr>
        <w:t>’</w:t>
      </w:r>
      <w:r w:rsidRPr="00ED5DC5">
        <w:rPr>
          <w:rFonts w:ascii="Times New Roman" w:hAnsi="Times New Roman" w:cs="Times New Roman"/>
          <w:sz w:val="32"/>
          <w:szCs w:val="32"/>
        </w:rPr>
        <w:t>s Rules of Order Newly Revised</w:t>
      </w:r>
      <w:r w:rsidRPr="00D01BBF">
        <w:rPr>
          <w:rFonts w:ascii="Times New Roman" w:hAnsi="Times New Roman" w:cs="Times New Roman"/>
          <w:i/>
          <w:iCs/>
          <w:sz w:val="32"/>
          <w:szCs w:val="32"/>
        </w:rPr>
        <w:t xml:space="preserve">, 12th </w:t>
      </w:r>
      <w:r w:rsidR="00ED5DC5" w:rsidRPr="00D01BBF">
        <w:rPr>
          <w:rFonts w:ascii="Times New Roman" w:hAnsi="Times New Roman" w:cs="Times New Roman"/>
          <w:i/>
          <w:iCs/>
          <w:sz w:val="32"/>
          <w:szCs w:val="32"/>
        </w:rPr>
        <w:t xml:space="preserve">Edition </w:t>
      </w:r>
      <w:r w:rsidRPr="00D01BBF">
        <w:rPr>
          <w:rFonts w:ascii="Times New Roman" w:hAnsi="Times New Roman" w:cs="Times New Roman"/>
          <w:i/>
          <w:iCs/>
          <w:sz w:val="32"/>
          <w:szCs w:val="32"/>
        </w:rPr>
        <w:t>2</w:t>
      </w:r>
      <w:r>
        <w:rPr>
          <w:rFonts w:ascii="Times New Roman" w:hAnsi="Times New Roman" w:cs="Times New Roman"/>
          <w:i/>
          <w:iCs/>
          <w:sz w:val="32"/>
          <w:szCs w:val="32"/>
        </w:rPr>
        <w:t>5</w:t>
      </w:r>
      <w:r w:rsidRPr="00D01BBF">
        <w:rPr>
          <w:rFonts w:ascii="Times New Roman" w:hAnsi="Times New Roman" w:cs="Times New Roman"/>
          <w:i/>
          <w:iCs/>
          <w:sz w:val="32"/>
          <w:szCs w:val="32"/>
        </w:rPr>
        <w:t>:</w:t>
      </w:r>
      <w:r>
        <w:rPr>
          <w:rFonts w:ascii="Times New Roman" w:hAnsi="Times New Roman" w:cs="Times New Roman"/>
          <w:i/>
          <w:iCs/>
          <w:sz w:val="32"/>
          <w:szCs w:val="32"/>
        </w:rPr>
        <w:t>7</w:t>
      </w:r>
      <w:r w:rsidRPr="00D01BBF">
        <w:rPr>
          <w:rFonts w:ascii="Times New Roman" w:hAnsi="Times New Roman" w:cs="Times New Roman"/>
          <w:i/>
          <w:iCs/>
          <w:sz w:val="32"/>
          <w:szCs w:val="32"/>
        </w:rPr>
        <w:t>, p</w:t>
      </w:r>
      <w:r w:rsidR="00ED5DC5">
        <w:rPr>
          <w:rFonts w:ascii="Times New Roman" w:hAnsi="Times New Roman" w:cs="Times New Roman"/>
          <w:i/>
          <w:iCs/>
          <w:sz w:val="32"/>
          <w:szCs w:val="32"/>
        </w:rPr>
        <w:t>.</w:t>
      </w:r>
      <w:r w:rsidRPr="00D01BBF">
        <w:rPr>
          <w:rFonts w:ascii="Times New Roman" w:hAnsi="Times New Roman" w:cs="Times New Roman"/>
          <w:i/>
          <w:iCs/>
          <w:sz w:val="32"/>
          <w:szCs w:val="32"/>
        </w:rPr>
        <w:t xml:space="preserve"> </w:t>
      </w:r>
      <w:r>
        <w:rPr>
          <w:rFonts w:ascii="Times New Roman" w:hAnsi="Times New Roman" w:cs="Times New Roman"/>
          <w:i/>
          <w:iCs/>
          <w:sz w:val="32"/>
          <w:szCs w:val="32"/>
        </w:rPr>
        <w:t>248</w:t>
      </w:r>
      <w:r w:rsidRPr="00D01BBF">
        <w:rPr>
          <w:rFonts w:ascii="Times New Roman" w:hAnsi="Times New Roman" w:cs="Times New Roman"/>
          <w:i/>
          <w:iCs/>
          <w:sz w:val="32"/>
          <w:szCs w:val="32"/>
        </w:rPr>
        <w:t>)</w:t>
      </w:r>
      <w:r w:rsidR="00ED5DC5">
        <w:rPr>
          <w:rFonts w:ascii="Times New Roman" w:hAnsi="Times New Roman" w:cs="Times New Roman"/>
          <w:i/>
          <w:iCs/>
          <w:sz w:val="32"/>
          <w:szCs w:val="32"/>
        </w:rPr>
        <w:t>.</w:t>
      </w:r>
    </w:p>
    <w:p w14:paraId="654557B7" w14:textId="77777777" w:rsidR="000B1EDE" w:rsidRPr="00397BFA" w:rsidRDefault="000B1EDE" w:rsidP="00D011EC">
      <w:pPr>
        <w:spacing w:after="0" w:line="240" w:lineRule="auto"/>
        <w:contextualSpacing/>
        <w:rPr>
          <w:rFonts w:ascii="Times New Roman" w:hAnsi="Times New Roman" w:cs="Times New Roman"/>
          <w:sz w:val="24"/>
          <w:szCs w:val="24"/>
        </w:rPr>
      </w:pPr>
    </w:p>
    <w:p w14:paraId="3042F28E" w14:textId="1F2D2656" w:rsidR="000B1EDE" w:rsidRPr="00C73BA2" w:rsidRDefault="000B1EDE" w:rsidP="003078EF">
      <w:pPr>
        <w:pStyle w:val="ListParagraph"/>
        <w:numPr>
          <w:ilvl w:val="0"/>
          <w:numId w:val="6"/>
        </w:numPr>
        <w:ind w:left="540" w:hanging="540"/>
        <w:rPr>
          <w:sz w:val="32"/>
          <w:szCs w:val="32"/>
        </w:rPr>
      </w:pPr>
      <w:r w:rsidRPr="00C73BA2">
        <w:rPr>
          <w:b/>
          <w:bCs/>
          <w:sz w:val="32"/>
          <w:szCs w:val="32"/>
          <w:highlight w:val="yellow"/>
        </w:rPr>
        <w:t>DEFAULT VOTE</w:t>
      </w:r>
      <w:r w:rsidRPr="00ED5DC5">
        <w:rPr>
          <w:b/>
          <w:bCs/>
          <w:sz w:val="32"/>
          <w:szCs w:val="32"/>
          <w:highlight w:val="yellow"/>
        </w:rPr>
        <w:t>:</w:t>
      </w:r>
      <w:r w:rsidRPr="00C73BA2">
        <w:rPr>
          <w:sz w:val="32"/>
          <w:szCs w:val="32"/>
        </w:rPr>
        <w:t xml:space="preserve"> </w:t>
      </w:r>
      <w:r w:rsidR="00020DA4">
        <w:rPr>
          <w:sz w:val="32"/>
          <w:szCs w:val="32"/>
        </w:rPr>
        <w:t xml:space="preserve"> </w:t>
      </w:r>
      <w:r w:rsidRPr="00C73BA2">
        <w:rPr>
          <w:sz w:val="32"/>
          <w:szCs w:val="32"/>
        </w:rPr>
        <w:t xml:space="preserve">What is the default vote needed if the </w:t>
      </w:r>
      <w:r w:rsidR="00ED5DC5" w:rsidRPr="00C73BA2">
        <w:rPr>
          <w:sz w:val="32"/>
          <w:szCs w:val="32"/>
        </w:rPr>
        <w:t xml:space="preserve">bylaws </w:t>
      </w:r>
      <w:r w:rsidRPr="00C73BA2">
        <w:rPr>
          <w:sz w:val="32"/>
          <w:szCs w:val="32"/>
        </w:rPr>
        <w:t xml:space="preserve">do not prescribe?  </w:t>
      </w:r>
    </w:p>
    <w:p w14:paraId="135FFAB8" w14:textId="77777777" w:rsidR="000B1EDE" w:rsidRPr="003078EF" w:rsidRDefault="000B1EDE" w:rsidP="003078EF">
      <w:pPr>
        <w:spacing w:after="0" w:line="240" w:lineRule="auto"/>
        <w:ind w:left="540" w:hanging="540"/>
        <w:contextualSpacing/>
        <w:rPr>
          <w:rFonts w:ascii="Times New Roman" w:hAnsi="Times New Roman" w:cs="Times New Roman"/>
          <w:sz w:val="24"/>
          <w:szCs w:val="24"/>
        </w:rPr>
      </w:pPr>
    </w:p>
    <w:p w14:paraId="6422231B" w14:textId="6F74745D" w:rsidR="000B1EDE" w:rsidRPr="00C73BA2" w:rsidRDefault="000B1EDE" w:rsidP="003078EF">
      <w:pPr>
        <w:spacing w:after="0" w:line="240" w:lineRule="auto"/>
        <w:ind w:left="540"/>
        <w:contextualSpacing/>
        <w:rPr>
          <w:rFonts w:ascii="Times New Roman" w:hAnsi="Times New Roman" w:cs="Times New Roman"/>
          <w:sz w:val="32"/>
          <w:szCs w:val="32"/>
        </w:rPr>
      </w:pPr>
      <w:r w:rsidRPr="00C73BA2">
        <w:rPr>
          <w:rFonts w:ascii="Times New Roman" w:hAnsi="Times New Roman" w:cs="Times New Roman"/>
          <w:sz w:val="32"/>
          <w:szCs w:val="32"/>
        </w:rPr>
        <w:t>Our parliamentary authority would require us to default to a “majority vote</w:t>
      </w:r>
      <w:r w:rsidR="005E19E4">
        <w:rPr>
          <w:rFonts w:ascii="Times New Roman" w:hAnsi="Times New Roman" w:cs="Times New Roman"/>
          <w:sz w:val="32"/>
          <w:szCs w:val="32"/>
        </w:rPr>
        <w:t>.</w:t>
      </w:r>
      <w:r w:rsidRPr="00C73BA2">
        <w:rPr>
          <w:rFonts w:ascii="Times New Roman" w:hAnsi="Times New Roman" w:cs="Times New Roman"/>
          <w:sz w:val="32"/>
          <w:szCs w:val="32"/>
        </w:rPr>
        <w:t>”</w:t>
      </w:r>
    </w:p>
    <w:p w14:paraId="0CA9C0D7" w14:textId="77777777" w:rsidR="000B1EDE" w:rsidRPr="003078EF" w:rsidRDefault="000B1EDE" w:rsidP="003078EF">
      <w:pPr>
        <w:spacing w:after="0" w:line="240" w:lineRule="auto"/>
        <w:ind w:left="540" w:hanging="540"/>
        <w:contextualSpacing/>
        <w:rPr>
          <w:rFonts w:ascii="Times New Roman" w:hAnsi="Times New Roman" w:cs="Times New Roman"/>
          <w:sz w:val="24"/>
          <w:szCs w:val="24"/>
        </w:rPr>
      </w:pPr>
    </w:p>
    <w:p w14:paraId="6757BF83" w14:textId="32A554C2" w:rsidR="000B1EDE" w:rsidRPr="001B66D4" w:rsidRDefault="000B1EDE" w:rsidP="00BA633B">
      <w:pPr>
        <w:spacing w:after="0" w:line="240" w:lineRule="auto"/>
        <w:ind w:left="900" w:right="360"/>
        <w:contextualSpacing/>
        <w:jc w:val="both"/>
        <w:rPr>
          <w:rFonts w:ascii="Times New Roman" w:hAnsi="Times New Roman" w:cs="Times New Roman"/>
          <w:i/>
          <w:iCs/>
          <w:sz w:val="32"/>
          <w:szCs w:val="32"/>
        </w:rPr>
      </w:pPr>
      <w:r w:rsidRPr="001B66D4">
        <w:rPr>
          <w:rFonts w:ascii="Calibri" w:hAnsi="Calibri" w:cs="Calibri"/>
          <w:i/>
          <w:iCs/>
          <w:sz w:val="32"/>
          <w:szCs w:val="32"/>
        </w:rPr>
        <w:t>﻿</w:t>
      </w:r>
      <w:r w:rsidRPr="001B66D4">
        <w:rPr>
          <w:rFonts w:ascii="Times New Roman" w:hAnsi="Times New Roman" w:cs="Times New Roman"/>
          <w:i/>
          <w:iCs/>
          <w:sz w:val="32"/>
          <w:szCs w:val="32"/>
        </w:rPr>
        <w:t>As stated in 1:6, the basic requirement for approval of an action or choice by a deliberative assembly, except where a rule provides otherwise, is a majority vote. The word majority means “more than half”; and when the term majority vote is used without qualification—as in the case of the basic requirement—it means more than half of the votes cast by persons entitled to vote, excluding blanks or abstentions, at a regular or properly called meeting (</w:t>
      </w:r>
      <w:r w:rsidRPr="00ED5DC5">
        <w:rPr>
          <w:rFonts w:ascii="Times New Roman" w:hAnsi="Times New Roman" w:cs="Times New Roman"/>
          <w:sz w:val="32"/>
          <w:szCs w:val="32"/>
        </w:rPr>
        <w:t>Robert</w:t>
      </w:r>
      <w:r w:rsidR="00ED5DC5" w:rsidRPr="00ED5DC5">
        <w:rPr>
          <w:rFonts w:ascii="Times New Roman" w:hAnsi="Times New Roman" w:cs="Times New Roman"/>
          <w:sz w:val="32"/>
          <w:szCs w:val="32"/>
        </w:rPr>
        <w:t>’</w:t>
      </w:r>
      <w:r w:rsidRPr="00ED5DC5">
        <w:rPr>
          <w:rFonts w:ascii="Times New Roman" w:hAnsi="Times New Roman" w:cs="Times New Roman"/>
          <w:sz w:val="32"/>
          <w:szCs w:val="32"/>
        </w:rPr>
        <w:t>s Rules of Order Newly Revised</w:t>
      </w:r>
      <w:r w:rsidRPr="001B66D4">
        <w:rPr>
          <w:rFonts w:ascii="Times New Roman" w:hAnsi="Times New Roman" w:cs="Times New Roman"/>
          <w:i/>
          <w:iCs/>
          <w:sz w:val="32"/>
          <w:szCs w:val="32"/>
        </w:rPr>
        <w:t xml:space="preserve">, 12th </w:t>
      </w:r>
      <w:r w:rsidR="00ED5DC5" w:rsidRPr="001B66D4">
        <w:rPr>
          <w:rFonts w:ascii="Times New Roman" w:hAnsi="Times New Roman" w:cs="Times New Roman"/>
          <w:i/>
          <w:iCs/>
          <w:sz w:val="32"/>
          <w:szCs w:val="32"/>
        </w:rPr>
        <w:t xml:space="preserve">Edition </w:t>
      </w:r>
      <w:r w:rsidRPr="001B66D4">
        <w:rPr>
          <w:rFonts w:ascii="Times New Roman" w:hAnsi="Times New Roman" w:cs="Times New Roman"/>
          <w:i/>
          <w:iCs/>
          <w:sz w:val="32"/>
          <w:szCs w:val="32"/>
        </w:rPr>
        <w:t>44:1, p</w:t>
      </w:r>
      <w:r w:rsidR="00ED5DC5">
        <w:rPr>
          <w:rFonts w:ascii="Times New Roman" w:hAnsi="Times New Roman" w:cs="Times New Roman"/>
          <w:i/>
          <w:iCs/>
          <w:sz w:val="32"/>
          <w:szCs w:val="32"/>
        </w:rPr>
        <w:t>.</w:t>
      </w:r>
      <w:r w:rsidRPr="001B66D4">
        <w:rPr>
          <w:rFonts w:ascii="Times New Roman" w:hAnsi="Times New Roman" w:cs="Times New Roman"/>
          <w:i/>
          <w:iCs/>
          <w:sz w:val="32"/>
          <w:szCs w:val="32"/>
        </w:rPr>
        <w:t xml:space="preserve"> 379)</w:t>
      </w:r>
      <w:r w:rsidR="00ED5DC5">
        <w:rPr>
          <w:rFonts w:ascii="Times New Roman" w:hAnsi="Times New Roman" w:cs="Times New Roman"/>
          <w:i/>
          <w:iCs/>
          <w:sz w:val="32"/>
          <w:szCs w:val="32"/>
        </w:rPr>
        <w:t>.</w:t>
      </w:r>
    </w:p>
    <w:p w14:paraId="2C5AE267" w14:textId="77777777" w:rsidR="000B1EDE" w:rsidRPr="003078EF" w:rsidRDefault="000B1EDE" w:rsidP="00D011EC">
      <w:pPr>
        <w:spacing w:after="0" w:line="240" w:lineRule="auto"/>
        <w:contextualSpacing/>
        <w:rPr>
          <w:rFonts w:ascii="Times New Roman" w:hAnsi="Times New Roman" w:cs="Times New Roman"/>
          <w:sz w:val="24"/>
          <w:szCs w:val="24"/>
        </w:rPr>
      </w:pPr>
    </w:p>
    <w:p w14:paraId="35AC4CC8" w14:textId="42733CBA" w:rsidR="000B1EDE" w:rsidRPr="00C73BA2" w:rsidRDefault="000B1EDE" w:rsidP="003078EF">
      <w:pPr>
        <w:pStyle w:val="ListParagraph"/>
        <w:numPr>
          <w:ilvl w:val="0"/>
          <w:numId w:val="6"/>
        </w:numPr>
        <w:ind w:left="540" w:hanging="540"/>
        <w:rPr>
          <w:sz w:val="32"/>
          <w:szCs w:val="32"/>
        </w:rPr>
      </w:pPr>
      <w:r w:rsidRPr="00C73BA2">
        <w:rPr>
          <w:b/>
          <w:bCs/>
          <w:sz w:val="32"/>
          <w:szCs w:val="32"/>
          <w:highlight w:val="yellow"/>
        </w:rPr>
        <w:t>BLANK BALLOTS:</w:t>
      </w:r>
      <w:r w:rsidRPr="00C73BA2">
        <w:rPr>
          <w:sz w:val="32"/>
          <w:szCs w:val="32"/>
        </w:rPr>
        <w:t xml:space="preserve"> </w:t>
      </w:r>
      <w:r w:rsidR="00020DA4">
        <w:rPr>
          <w:sz w:val="32"/>
          <w:szCs w:val="32"/>
        </w:rPr>
        <w:t xml:space="preserve"> </w:t>
      </w:r>
      <w:r w:rsidRPr="00C73BA2">
        <w:rPr>
          <w:sz w:val="32"/>
          <w:szCs w:val="32"/>
        </w:rPr>
        <w:t>How should blank ballots be tabulated when recording the results of a vote?</w:t>
      </w:r>
    </w:p>
    <w:p w14:paraId="2E0A5373" w14:textId="77777777" w:rsidR="000B1EDE" w:rsidRPr="003078EF" w:rsidRDefault="000B1EDE" w:rsidP="003078EF">
      <w:pPr>
        <w:pStyle w:val="ListParagraph"/>
        <w:ind w:left="540" w:hanging="540"/>
        <w:rPr>
          <w:sz w:val="24"/>
          <w:szCs w:val="24"/>
        </w:rPr>
      </w:pPr>
    </w:p>
    <w:p w14:paraId="5D301E7E" w14:textId="0B572C4D" w:rsidR="000B1EDE" w:rsidRPr="00C73BA2" w:rsidRDefault="000B1EDE" w:rsidP="003078EF">
      <w:pPr>
        <w:spacing w:after="0" w:line="240" w:lineRule="auto"/>
        <w:ind w:left="540"/>
        <w:contextualSpacing/>
        <w:rPr>
          <w:rFonts w:ascii="Times New Roman" w:hAnsi="Times New Roman" w:cs="Times New Roman"/>
          <w:sz w:val="32"/>
          <w:szCs w:val="32"/>
        </w:rPr>
      </w:pPr>
      <w:r w:rsidRPr="00C73BA2">
        <w:rPr>
          <w:rFonts w:ascii="Times New Roman" w:hAnsi="Times New Roman" w:cs="Times New Roman"/>
          <w:sz w:val="32"/>
          <w:szCs w:val="32"/>
        </w:rPr>
        <w:t xml:space="preserve">Blank ballots should be </w:t>
      </w:r>
      <w:r w:rsidR="00BA633B">
        <w:rPr>
          <w:rFonts w:ascii="Times New Roman" w:hAnsi="Times New Roman" w:cs="Times New Roman"/>
          <w:sz w:val="32"/>
          <w:szCs w:val="32"/>
        </w:rPr>
        <w:t>considered</w:t>
      </w:r>
      <w:r w:rsidR="00BA633B" w:rsidRPr="00C73BA2">
        <w:rPr>
          <w:rFonts w:ascii="Times New Roman" w:hAnsi="Times New Roman" w:cs="Times New Roman"/>
          <w:sz w:val="32"/>
          <w:szCs w:val="32"/>
        </w:rPr>
        <w:t xml:space="preserve"> </w:t>
      </w:r>
      <w:r w:rsidRPr="00C73BA2">
        <w:rPr>
          <w:rFonts w:ascii="Times New Roman" w:hAnsi="Times New Roman" w:cs="Times New Roman"/>
          <w:sz w:val="32"/>
          <w:szCs w:val="32"/>
        </w:rPr>
        <w:t>as scrap paper.</w:t>
      </w:r>
    </w:p>
    <w:p w14:paraId="1A0EBF10" w14:textId="77777777" w:rsidR="000B1EDE" w:rsidRPr="003078EF" w:rsidRDefault="000B1EDE" w:rsidP="003078EF">
      <w:pPr>
        <w:spacing w:after="0" w:line="240" w:lineRule="auto"/>
        <w:ind w:left="540" w:hanging="540"/>
        <w:contextualSpacing/>
        <w:rPr>
          <w:rFonts w:ascii="Times New Roman" w:hAnsi="Times New Roman" w:cs="Times New Roman"/>
          <w:sz w:val="24"/>
          <w:szCs w:val="24"/>
        </w:rPr>
      </w:pPr>
    </w:p>
    <w:p w14:paraId="42C482E2" w14:textId="7F80062E" w:rsidR="000B1EDE" w:rsidRPr="00E157C5" w:rsidRDefault="000B1EDE" w:rsidP="00ED5DC5">
      <w:pPr>
        <w:spacing w:after="0" w:line="240" w:lineRule="auto"/>
        <w:ind w:left="900" w:right="360"/>
        <w:contextualSpacing/>
        <w:rPr>
          <w:rFonts w:ascii="Times New Roman" w:hAnsi="Times New Roman" w:cs="Times New Roman"/>
          <w:i/>
          <w:iCs/>
          <w:sz w:val="32"/>
          <w:szCs w:val="32"/>
        </w:rPr>
      </w:pPr>
      <w:r w:rsidRPr="002F3ECD">
        <w:rPr>
          <w:rFonts w:ascii="Calibri" w:hAnsi="Calibri" w:cs="Calibri"/>
          <w:i/>
          <w:iCs/>
          <w:sz w:val="32"/>
          <w:szCs w:val="32"/>
        </w:rPr>
        <w:t>﻿</w:t>
      </w:r>
      <w:r w:rsidR="00ED5DC5" w:rsidRPr="002F3ECD">
        <w:rPr>
          <w:rFonts w:ascii="Times New Roman" w:hAnsi="Times New Roman" w:cs="Times New Roman"/>
          <w:i/>
          <w:iCs/>
          <w:sz w:val="32"/>
          <w:szCs w:val="32"/>
        </w:rPr>
        <w:t xml:space="preserve">Tellers </w:t>
      </w:r>
      <w:r w:rsidRPr="002F3ECD">
        <w:rPr>
          <w:rFonts w:ascii="Times New Roman" w:hAnsi="Times New Roman" w:cs="Times New Roman"/>
          <w:i/>
          <w:iCs/>
          <w:sz w:val="32"/>
          <w:szCs w:val="32"/>
        </w:rPr>
        <w:t xml:space="preserve">ignore blank ballots and other ballots that indicate no preference, treating them as abstentions </w:t>
      </w:r>
      <w:r w:rsidRPr="00E157C5">
        <w:rPr>
          <w:rFonts w:ascii="Times New Roman" w:hAnsi="Times New Roman" w:cs="Times New Roman"/>
          <w:i/>
          <w:iCs/>
          <w:sz w:val="32"/>
          <w:szCs w:val="32"/>
        </w:rPr>
        <w:t>(</w:t>
      </w:r>
      <w:r w:rsidRPr="00ED5DC5">
        <w:rPr>
          <w:rFonts w:ascii="Times New Roman" w:hAnsi="Times New Roman" w:cs="Times New Roman"/>
          <w:sz w:val="32"/>
          <w:szCs w:val="32"/>
        </w:rPr>
        <w:t>Robert</w:t>
      </w:r>
      <w:r w:rsidR="00ED5DC5" w:rsidRPr="00ED5DC5">
        <w:rPr>
          <w:rFonts w:ascii="Times New Roman" w:hAnsi="Times New Roman" w:cs="Times New Roman"/>
          <w:sz w:val="32"/>
          <w:szCs w:val="32"/>
        </w:rPr>
        <w:t>’</w:t>
      </w:r>
      <w:r w:rsidRPr="00ED5DC5">
        <w:rPr>
          <w:rFonts w:ascii="Times New Roman" w:hAnsi="Times New Roman" w:cs="Times New Roman"/>
          <w:sz w:val="32"/>
          <w:szCs w:val="32"/>
        </w:rPr>
        <w:t>s Rules of Order Newly Revised</w:t>
      </w:r>
      <w:r w:rsidRPr="00E157C5">
        <w:rPr>
          <w:rFonts w:ascii="Times New Roman" w:hAnsi="Times New Roman" w:cs="Times New Roman"/>
          <w:i/>
          <w:iCs/>
          <w:sz w:val="32"/>
          <w:szCs w:val="32"/>
        </w:rPr>
        <w:t xml:space="preserve">, 12th </w:t>
      </w:r>
      <w:r w:rsidR="00ED5DC5" w:rsidRPr="00E157C5">
        <w:rPr>
          <w:rFonts w:ascii="Times New Roman" w:hAnsi="Times New Roman" w:cs="Times New Roman"/>
          <w:i/>
          <w:iCs/>
          <w:sz w:val="32"/>
          <w:szCs w:val="32"/>
        </w:rPr>
        <w:t xml:space="preserve">Edition </w:t>
      </w:r>
      <w:r w:rsidRPr="00E157C5">
        <w:rPr>
          <w:rFonts w:ascii="Times New Roman" w:hAnsi="Times New Roman" w:cs="Times New Roman"/>
          <w:i/>
          <w:iCs/>
          <w:sz w:val="32"/>
          <w:szCs w:val="32"/>
        </w:rPr>
        <w:t>4</w:t>
      </w:r>
      <w:r>
        <w:rPr>
          <w:rFonts w:ascii="Times New Roman" w:hAnsi="Times New Roman" w:cs="Times New Roman"/>
          <w:i/>
          <w:iCs/>
          <w:sz w:val="32"/>
          <w:szCs w:val="32"/>
        </w:rPr>
        <w:t>5</w:t>
      </w:r>
      <w:r w:rsidRPr="00E157C5">
        <w:rPr>
          <w:rFonts w:ascii="Times New Roman" w:hAnsi="Times New Roman" w:cs="Times New Roman"/>
          <w:i/>
          <w:iCs/>
          <w:sz w:val="32"/>
          <w:szCs w:val="32"/>
        </w:rPr>
        <w:t>:</w:t>
      </w:r>
      <w:r>
        <w:rPr>
          <w:rFonts w:ascii="Times New Roman" w:hAnsi="Times New Roman" w:cs="Times New Roman"/>
          <w:i/>
          <w:iCs/>
          <w:sz w:val="32"/>
          <w:szCs w:val="32"/>
        </w:rPr>
        <w:t>3</w:t>
      </w:r>
      <w:r w:rsidRPr="00E157C5">
        <w:rPr>
          <w:rFonts w:ascii="Times New Roman" w:hAnsi="Times New Roman" w:cs="Times New Roman"/>
          <w:i/>
          <w:iCs/>
          <w:sz w:val="32"/>
          <w:szCs w:val="32"/>
        </w:rPr>
        <w:t>1, p</w:t>
      </w:r>
      <w:r w:rsidR="00ED5DC5">
        <w:rPr>
          <w:rFonts w:ascii="Times New Roman" w:hAnsi="Times New Roman" w:cs="Times New Roman"/>
          <w:i/>
          <w:iCs/>
          <w:sz w:val="32"/>
          <w:szCs w:val="32"/>
        </w:rPr>
        <w:t>.</w:t>
      </w:r>
      <w:r w:rsidRPr="00E157C5">
        <w:rPr>
          <w:rFonts w:ascii="Times New Roman" w:hAnsi="Times New Roman" w:cs="Times New Roman"/>
          <w:i/>
          <w:iCs/>
          <w:sz w:val="32"/>
          <w:szCs w:val="32"/>
        </w:rPr>
        <w:t xml:space="preserve"> 39</w:t>
      </w:r>
      <w:r>
        <w:rPr>
          <w:rFonts w:ascii="Times New Roman" w:hAnsi="Times New Roman" w:cs="Times New Roman"/>
          <w:i/>
          <w:iCs/>
          <w:sz w:val="32"/>
          <w:szCs w:val="32"/>
        </w:rPr>
        <w:t>4</w:t>
      </w:r>
      <w:r w:rsidRPr="00E157C5">
        <w:rPr>
          <w:rFonts w:ascii="Times New Roman" w:hAnsi="Times New Roman" w:cs="Times New Roman"/>
          <w:i/>
          <w:iCs/>
          <w:sz w:val="32"/>
          <w:szCs w:val="32"/>
        </w:rPr>
        <w:t>)</w:t>
      </w:r>
      <w:r w:rsidR="00ED5DC5">
        <w:rPr>
          <w:rFonts w:ascii="Times New Roman" w:hAnsi="Times New Roman" w:cs="Times New Roman"/>
          <w:i/>
          <w:iCs/>
          <w:sz w:val="32"/>
          <w:szCs w:val="32"/>
        </w:rPr>
        <w:t>.</w:t>
      </w:r>
    </w:p>
    <w:p w14:paraId="60BF2438" w14:textId="77777777" w:rsidR="00343BAA" w:rsidRPr="003078EF" w:rsidRDefault="00343BAA" w:rsidP="00D011EC">
      <w:pPr>
        <w:spacing w:after="0" w:line="240" w:lineRule="auto"/>
        <w:rPr>
          <w:rFonts w:ascii="Times New Roman" w:hAnsi="Times New Roman" w:cs="Times New Roman"/>
          <w:sz w:val="24"/>
          <w:szCs w:val="24"/>
        </w:rPr>
      </w:pPr>
    </w:p>
    <w:sectPr w:rsidR="00343BAA" w:rsidRPr="003078EF" w:rsidSect="001E1478">
      <w:footerReference w:type="even" r:id="rId12"/>
      <w:footerReference w:type="default" r:id="rId13"/>
      <w:pgSz w:w="12240" w:h="15840"/>
      <w:pgMar w:top="720" w:right="720" w:bottom="720" w:left="2880" w:header="720" w:footer="720" w:gutter="0"/>
      <w:pgBorders>
        <w:lef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A835" w14:textId="77777777" w:rsidR="00A321BF" w:rsidRDefault="00A321BF" w:rsidP="00247536">
      <w:pPr>
        <w:spacing w:after="0" w:line="240" w:lineRule="auto"/>
      </w:pPr>
      <w:r>
        <w:separator/>
      </w:r>
    </w:p>
  </w:endnote>
  <w:endnote w:type="continuationSeparator" w:id="0">
    <w:p w14:paraId="6B393DFD" w14:textId="77777777" w:rsidR="00A321BF" w:rsidRDefault="00A321BF" w:rsidP="0024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6389199"/>
      <w:docPartObj>
        <w:docPartGallery w:val="Page Numbers (Bottom of Page)"/>
        <w:docPartUnique/>
      </w:docPartObj>
    </w:sdtPr>
    <w:sdtContent>
      <w:p w14:paraId="3DCB63A5" w14:textId="12B06BC2" w:rsidR="006D4B49" w:rsidRDefault="006D4B49" w:rsidP="001D21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EAC79" w14:textId="77777777" w:rsidR="006D4B49" w:rsidRDefault="006D4B49" w:rsidP="002475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675418"/>
      <w:docPartObj>
        <w:docPartGallery w:val="Page Numbers (Bottom of Page)"/>
        <w:docPartUnique/>
      </w:docPartObj>
    </w:sdtPr>
    <w:sdtContent>
      <w:p w14:paraId="535C911A" w14:textId="11375578" w:rsidR="006D4B49" w:rsidRDefault="006D4B49" w:rsidP="001D21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2FEE">
          <w:rPr>
            <w:rStyle w:val="PageNumber"/>
            <w:noProof/>
          </w:rPr>
          <w:t>11</w:t>
        </w:r>
        <w:r>
          <w:rPr>
            <w:rStyle w:val="PageNumber"/>
          </w:rPr>
          <w:fldChar w:fldCharType="end"/>
        </w:r>
      </w:p>
    </w:sdtContent>
  </w:sdt>
  <w:p w14:paraId="76130966" w14:textId="77777777" w:rsidR="006D4B49" w:rsidRDefault="006D4B49" w:rsidP="002475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F70A" w14:textId="77777777" w:rsidR="00A321BF" w:rsidRDefault="00A321BF" w:rsidP="00247536">
      <w:pPr>
        <w:spacing w:after="0" w:line="240" w:lineRule="auto"/>
      </w:pPr>
      <w:r>
        <w:separator/>
      </w:r>
    </w:p>
  </w:footnote>
  <w:footnote w:type="continuationSeparator" w:id="0">
    <w:p w14:paraId="2726D10B" w14:textId="77777777" w:rsidR="00A321BF" w:rsidRDefault="00A321BF" w:rsidP="00247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55D"/>
    <w:multiLevelType w:val="hybridMultilevel"/>
    <w:tmpl w:val="EB084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F190E"/>
    <w:multiLevelType w:val="hybridMultilevel"/>
    <w:tmpl w:val="EFD41F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A524A11"/>
    <w:multiLevelType w:val="hybridMultilevel"/>
    <w:tmpl w:val="DB1435B2"/>
    <w:lvl w:ilvl="0" w:tplc="04090001">
      <w:start w:val="1"/>
      <w:numFmt w:val="bullet"/>
      <w:lvlText w:val=""/>
      <w:lvlJc w:val="left"/>
      <w:pPr>
        <w:ind w:left="1260" w:hanging="360"/>
      </w:pPr>
      <w:rPr>
        <w:rFonts w:ascii="Symbol" w:hAnsi="Symbol" w:hint="default"/>
        <w:b/>
        <w:bCs/>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3" w15:restartNumberingAfterBreak="0">
    <w:nsid w:val="394D7B2E"/>
    <w:multiLevelType w:val="hybridMultilevel"/>
    <w:tmpl w:val="1FFEBEF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ED35CB"/>
    <w:multiLevelType w:val="hybridMultilevel"/>
    <w:tmpl w:val="858CDE08"/>
    <w:lvl w:ilvl="0" w:tplc="04090001">
      <w:start w:val="1"/>
      <w:numFmt w:val="bullet"/>
      <w:lvlText w:val=""/>
      <w:lvlJc w:val="left"/>
      <w:pPr>
        <w:ind w:left="1080" w:hanging="540"/>
      </w:pPr>
      <w:rPr>
        <w:rFonts w:ascii="Symbol" w:hAnsi="Symbol"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1101670"/>
    <w:multiLevelType w:val="hybridMultilevel"/>
    <w:tmpl w:val="EE388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BB2200"/>
    <w:multiLevelType w:val="hybridMultilevel"/>
    <w:tmpl w:val="B57A9342"/>
    <w:lvl w:ilvl="0" w:tplc="04090015">
      <w:start w:val="1"/>
      <w:numFmt w:val="upperLetter"/>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CCB292E"/>
    <w:multiLevelType w:val="hybridMultilevel"/>
    <w:tmpl w:val="1FFEBEF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F674731"/>
    <w:multiLevelType w:val="hybridMultilevel"/>
    <w:tmpl w:val="4498F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CE7109"/>
    <w:multiLevelType w:val="hybridMultilevel"/>
    <w:tmpl w:val="41A6E8E4"/>
    <w:lvl w:ilvl="0" w:tplc="C928A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2D183F"/>
    <w:multiLevelType w:val="hybridMultilevel"/>
    <w:tmpl w:val="0FA6BE00"/>
    <w:lvl w:ilvl="0" w:tplc="9A4E1920">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A394E"/>
    <w:multiLevelType w:val="hybridMultilevel"/>
    <w:tmpl w:val="30047674"/>
    <w:lvl w:ilvl="0" w:tplc="D6F4F748">
      <w:start w:val="1"/>
      <w:numFmt w:val="bullet"/>
      <w:lvlText w:val=""/>
      <w:lvlJc w:val="left"/>
      <w:pPr>
        <w:ind w:left="2070" w:hanging="360"/>
      </w:pPr>
      <w:rPr>
        <w:rFonts w:ascii="Symbol" w:hAnsi="Symbol" w:hint="default"/>
        <w:color w:val="000000" w:themeColor="text1"/>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675878D6"/>
    <w:multiLevelType w:val="hybridMultilevel"/>
    <w:tmpl w:val="03423F3E"/>
    <w:lvl w:ilvl="0" w:tplc="8D2A2982">
      <w:start w:val="1"/>
      <w:numFmt w:val="upperLetter"/>
      <w:lvlText w:val="%1."/>
      <w:lvlJc w:val="left"/>
      <w:pPr>
        <w:ind w:left="900" w:hanging="360"/>
      </w:pPr>
      <w:rPr>
        <w:rFonts w:hint="default"/>
        <w:b/>
        <w:bCs/>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6B865086"/>
    <w:multiLevelType w:val="hybridMultilevel"/>
    <w:tmpl w:val="F75651D8"/>
    <w:lvl w:ilvl="0" w:tplc="481A894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E130B0E"/>
    <w:multiLevelType w:val="hybridMultilevel"/>
    <w:tmpl w:val="809E9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9032D0C"/>
    <w:multiLevelType w:val="hybridMultilevel"/>
    <w:tmpl w:val="55D42E72"/>
    <w:lvl w:ilvl="0" w:tplc="D0DCFD8A">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16cid:durableId="668485024">
    <w:abstractNumId w:val="6"/>
  </w:num>
  <w:num w:numId="2" w16cid:durableId="1621374052">
    <w:abstractNumId w:val="2"/>
  </w:num>
  <w:num w:numId="3" w16cid:durableId="294070779">
    <w:abstractNumId w:val="3"/>
  </w:num>
  <w:num w:numId="4" w16cid:durableId="487939048">
    <w:abstractNumId w:val="12"/>
  </w:num>
  <w:num w:numId="5" w16cid:durableId="969702300">
    <w:abstractNumId w:val="8"/>
  </w:num>
  <w:num w:numId="6" w16cid:durableId="1949896290">
    <w:abstractNumId w:val="10"/>
  </w:num>
  <w:num w:numId="7" w16cid:durableId="28991071">
    <w:abstractNumId w:val="5"/>
  </w:num>
  <w:num w:numId="8" w16cid:durableId="309599048">
    <w:abstractNumId w:val="0"/>
  </w:num>
  <w:num w:numId="9" w16cid:durableId="1602446438">
    <w:abstractNumId w:val="13"/>
  </w:num>
  <w:num w:numId="10" w16cid:durableId="1580602485">
    <w:abstractNumId w:val="1"/>
  </w:num>
  <w:num w:numId="11" w16cid:durableId="44453823">
    <w:abstractNumId w:val="11"/>
  </w:num>
  <w:num w:numId="12" w16cid:durableId="1436711009">
    <w:abstractNumId w:val="14"/>
  </w:num>
  <w:num w:numId="13" w16cid:durableId="2003657376">
    <w:abstractNumId w:val="9"/>
  </w:num>
  <w:num w:numId="14" w16cid:durableId="1051730602">
    <w:abstractNumId w:val="4"/>
  </w:num>
  <w:num w:numId="15" w16cid:durableId="1047141876">
    <w:abstractNumId w:val="15"/>
  </w:num>
  <w:num w:numId="16" w16cid:durableId="87465717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3D"/>
    <w:rsid w:val="00002BB2"/>
    <w:rsid w:val="000031A3"/>
    <w:rsid w:val="00020DA4"/>
    <w:rsid w:val="00020E9A"/>
    <w:rsid w:val="00030815"/>
    <w:rsid w:val="00041ECF"/>
    <w:rsid w:val="000533D7"/>
    <w:rsid w:val="00056A5C"/>
    <w:rsid w:val="000802DC"/>
    <w:rsid w:val="0008720D"/>
    <w:rsid w:val="000B0790"/>
    <w:rsid w:val="000B1EDE"/>
    <w:rsid w:val="000C62FC"/>
    <w:rsid w:val="000E4621"/>
    <w:rsid w:val="000F5285"/>
    <w:rsid w:val="00102D5D"/>
    <w:rsid w:val="00122868"/>
    <w:rsid w:val="00123EC1"/>
    <w:rsid w:val="0017274C"/>
    <w:rsid w:val="00180396"/>
    <w:rsid w:val="001844FB"/>
    <w:rsid w:val="00190347"/>
    <w:rsid w:val="001A05F2"/>
    <w:rsid w:val="001A27D1"/>
    <w:rsid w:val="001B1AD3"/>
    <w:rsid w:val="001B1F56"/>
    <w:rsid w:val="001D2105"/>
    <w:rsid w:val="001D3AA0"/>
    <w:rsid w:val="001E1478"/>
    <w:rsid w:val="00214465"/>
    <w:rsid w:val="00242023"/>
    <w:rsid w:val="00247536"/>
    <w:rsid w:val="00247633"/>
    <w:rsid w:val="00252C61"/>
    <w:rsid w:val="002534E0"/>
    <w:rsid w:val="0026193A"/>
    <w:rsid w:val="00266D67"/>
    <w:rsid w:val="00271DCF"/>
    <w:rsid w:val="0028714A"/>
    <w:rsid w:val="002A451A"/>
    <w:rsid w:val="002B0AAE"/>
    <w:rsid w:val="002B4EBA"/>
    <w:rsid w:val="002B727C"/>
    <w:rsid w:val="002E63BF"/>
    <w:rsid w:val="002F5AAA"/>
    <w:rsid w:val="003078EF"/>
    <w:rsid w:val="00312161"/>
    <w:rsid w:val="00313E1B"/>
    <w:rsid w:val="0031757C"/>
    <w:rsid w:val="00322199"/>
    <w:rsid w:val="00324DFF"/>
    <w:rsid w:val="00343BAA"/>
    <w:rsid w:val="003515F3"/>
    <w:rsid w:val="003731B6"/>
    <w:rsid w:val="00380E3B"/>
    <w:rsid w:val="00393AA6"/>
    <w:rsid w:val="00397204"/>
    <w:rsid w:val="00397BFA"/>
    <w:rsid w:val="003B077A"/>
    <w:rsid w:val="003E7953"/>
    <w:rsid w:val="003F1961"/>
    <w:rsid w:val="004118F9"/>
    <w:rsid w:val="00415A43"/>
    <w:rsid w:val="00427492"/>
    <w:rsid w:val="00444FF9"/>
    <w:rsid w:val="0045615E"/>
    <w:rsid w:val="00461CBE"/>
    <w:rsid w:val="00463932"/>
    <w:rsid w:val="004718CF"/>
    <w:rsid w:val="00473B3A"/>
    <w:rsid w:val="00483320"/>
    <w:rsid w:val="004A3B70"/>
    <w:rsid w:val="004B0A49"/>
    <w:rsid w:val="004B2D59"/>
    <w:rsid w:val="004C0CE4"/>
    <w:rsid w:val="004C393D"/>
    <w:rsid w:val="004D57A5"/>
    <w:rsid w:val="004D70A1"/>
    <w:rsid w:val="00537497"/>
    <w:rsid w:val="00541DE7"/>
    <w:rsid w:val="0054317D"/>
    <w:rsid w:val="00582F4A"/>
    <w:rsid w:val="0058381A"/>
    <w:rsid w:val="005A47D2"/>
    <w:rsid w:val="005A5805"/>
    <w:rsid w:val="005B4224"/>
    <w:rsid w:val="005E19E4"/>
    <w:rsid w:val="005F53A1"/>
    <w:rsid w:val="00606247"/>
    <w:rsid w:val="00626EB0"/>
    <w:rsid w:val="00627116"/>
    <w:rsid w:val="00631415"/>
    <w:rsid w:val="00635179"/>
    <w:rsid w:val="00636158"/>
    <w:rsid w:val="00661881"/>
    <w:rsid w:val="00667953"/>
    <w:rsid w:val="00683A93"/>
    <w:rsid w:val="006A5697"/>
    <w:rsid w:val="006A68F5"/>
    <w:rsid w:val="006B38D8"/>
    <w:rsid w:val="006C6DAB"/>
    <w:rsid w:val="006D4B49"/>
    <w:rsid w:val="006E0495"/>
    <w:rsid w:val="006E78F4"/>
    <w:rsid w:val="007124DB"/>
    <w:rsid w:val="00721FD9"/>
    <w:rsid w:val="00731802"/>
    <w:rsid w:val="00734B22"/>
    <w:rsid w:val="007473EC"/>
    <w:rsid w:val="0076232E"/>
    <w:rsid w:val="007952DF"/>
    <w:rsid w:val="007B06A2"/>
    <w:rsid w:val="007B7B7E"/>
    <w:rsid w:val="007D0C1B"/>
    <w:rsid w:val="007F262D"/>
    <w:rsid w:val="0081245E"/>
    <w:rsid w:val="00814D2E"/>
    <w:rsid w:val="00825119"/>
    <w:rsid w:val="0083034F"/>
    <w:rsid w:val="00831B38"/>
    <w:rsid w:val="00831F3B"/>
    <w:rsid w:val="00834EE1"/>
    <w:rsid w:val="00837CF6"/>
    <w:rsid w:val="008613B9"/>
    <w:rsid w:val="00893510"/>
    <w:rsid w:val="00895B04"/>
    <w:rsid w:val="008A058F"/>
    <w:rsid w:val="008B24F2"/>
    <w:rsid w:val="008B559F"/>
    <w:rsid w:val="008C0083"/>
    <w:rsid w:val="008C00D5"/>
    <w:rsid w:val="008F272E"/>
    <w:rsid w:val="008F7C3C"/>
    <w:rsid w:val="00915E49"/>
    <w:rsid w:val="009234AA"/>
    <w:rsid w:val="00930214"/>
    <w:rsid w:val="009467F9"/>
    <w:rsid w:val="00974D5C"/>
    <w:rsid w:val="00985287"/>
    <w:rsid w:val="0099414C"/>
    <w:rsid w:val="009A013E"/>
    <w:rsid w:val="009B66F2"/>
    <w:rsid w:val="009D4151"/>
    <w:rsid w:val="009D7CE4"/>
    <w:rsid w:val="009E34DB"/>
    <w:rsid w:val="009E3A97"/>
    <w:rsid w:val="009F395E"/>
    <w:rsid w:val="009F7028"/>
    <w:rsid w:val="00A04151"/>
    <w:rsid w:val="00A2258F"/>
    <w:rsid w:val="00A2464B"/>
    <w:rsid w:val="00A321BF"/>
    <w:rsid w:val="00A67B85"/>
    <w:rsid w:val="00A71F8B"/>
    <w:rsid w:val="00A97B0F"/>
    <w:rsid w:val="00AB2144"/>
    <w:rsid w:val="00AB30BC"/>
    <w:rsid w:val="00AB485C"/>
    <w:rsid w:val="00AC7429"/>
    <w:rsid w:val="00AD4712"/>
    <w:rsid w:val="00AD4D2B"/>
    <w:rsid w:val="00AE1E19"/>
    <w:rsid w:val="00AF6E58"/>
    <w:rsid w:val="00B2212E"/>
    <w:rsid w:val="00B36211"/>
    <w:rsid w:val="00B41260"/>
    <w:rsid w:val="00B41879"/>
    <w:rsid w:val="00B45021"/>
    <w:rsid w:val="00B51ED0"/>
    <w:rsid w:val="00B55C0B"/>
    <w:rsid w:val="00B5715D"/>
    <w:rsid w:val="00B641D7"/>
    <w:rsid w:val="00B84818"/>
    <w:rsid w:val="00BA59AF"/>
    <w:rsid w:val="00BA633B"/>
    <w:rsid w:val="00BB0060"/>
    <w:rsid w:val="00BB205E"/>
    <w:rsid w:val="00BB4014"/>
    <w:rsid w:val="00BF3D29"/>
    <w:rsid w:val="00C032D3"/>
    <w:rsid w:val="00C144D1"/>
    <w:rsid w:val="00C2185D"/>
    <w:rsid w:val="00C43EB4"/>
    <w:rsid w:val="00C55EB8"/>
    <w:rsid w:val="00C71865"/>
    <w:rsid w:val="00C73BA2"/>
    <w:rsid w:val="00C80B31"/>
    <w:rsid w:val="00C8661D"/>
    <w:rsid w:val="00C921BF"/>
    <w:rsid w:val="00CA2E7B"/>
    <w:rsid w:val="00CA6E29"/>
    <w:rsid w:val="00CC3627"/>
    <w:rsid w:val="00CD5290"/>
    <w:rsid w:val="00CE6305"/>
    <w:rsid w:val="00CF0021"/>
    <w:rsid w:val="00CF3C63"/>
    <w:rsid w:val="00CF3EB5"/>
    <w:rsid w:val="00D011EC"/>
    <w:rsid w:val="00D218A0"/>
    <w:rsid w:val="00D27702"/>
    <w:rsid w:val="00D30B04"/>
    <w:rsid w:val="00D44141"/>
    <w:rsid w:val="00D51055"/>
    <w:rsid w:val="00D52EB6"/>
    <w:rsid w:val="00D52FEE"/>
    <w:rsid w:val="00D57556"/>
    <w:rsid w:val="00D70AAC"/>
    <w:rsid w:val="00D83809"/>
    <w:rsid w:val="00D8611E"/>
    <w:rsid w:val="00D87B24"/>
    <w:rsid w:val="00DA193E"/>
    <w:rsid w:val="00DA3E7E"/>
    <w:rsid w:val="00DA3FE4"/>
    <w:rsid w:val="00DB11AF"/>
    <w:rsid w:val="00DB5AD7"/>
    <w:rsid w:val="00DB6D4E"/>
    <w:rsid w:val="00DE551E"/>
    <w:rsid w:val="00E3195D"/>
    <w:rsid w:val="00E4420E"/>
    <w:rsid w:val="00E53A38"/>
    <w:rsid w:val="00E55F82"/>
    <w:rsid w:val="00E70311"/>
    <w:rsid w:val="00E7504C"/>
    <w:rsid w:val="00E77E36"/>
    <w:rsid w:val="00E93173"/>
    <w:rsid w:val="00EA6A6A"/>
    <w:rsid w:val="00ED0D1D"/>
    <w:rsid w:val="00ED5DC5"/>
    <w:rsid w:val="00EE3E0C"/>
    <w:rsid w:val="00EE67FB"/>
    <w:rsid w:val="00F04AA2"/>
    <w:rsid w:val="00F8434C"/>
    <w:rsid w:val="00FA73C9"/>
    <w:rsid w:val="00FB27F9"/>
    <w:rsid w:val="00FB2B42"/>
    <w:rsid w:val="00FB41A3"/>
    <w:rsid w:val="00FB5E37"/>
    <w:rsid w:val="00FC1331"/>
    <w:rsid w:val="00FD2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B69EF"/>
  <w15:docId w15:val="{B11C6E72-6500-A24B-A92F-0F459253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393D"/>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B2B42"/>
    <w:rPr>
      <w:color w:val="0563C1" w:themeColor="hyperlink"/>
      <w:u w:val="single"/>
    </w:rPr>
  </w:style>
  <w:style w:type="character" w:customStyle="1" w:styleId="UnresolvedMention1">
    <w:name w:val="Unresolved Mention1"/>
    <w:basedOn w:val="DefaultParagraphFont"/>
    <w:uiPriority w:val="99"/>
    <w:semiHidden/>
    <w:unhideWhenUsed/>
    <w:rsid w:val="00FB2B42"/>
    <w:rPr>
      <w:color w:val="605E5C"/>
      <w:shd w:val="clear" w:color="auto" w:fill="E1DFDD"/>
    </w:rPr>
  </w:style>
  <w:style w:type="paragraph" w:styleId="BalloonText">
    <w:name w:val="Balloon Text"/>
    <w:basedOn w:val="Normal"/>
    <w:link w:val="BalloonTextChar"/>
    <w:uiPriority w:val="99"/>
    <w:semiHidden/>
    <w:unhideWhenUsed/>
    <w:rsid w:val="003972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204"/>
    <w:rPr>
      <w:rFonts w:ascii="Times New Roman" w:hAnsi="Times New Roman" w:cs="Times New Roman"/>
      <w:sz w:val="18"/>
      <w:szCs w:val="18"/>
    </w:rPr>
  </w:style>
  <w:style w:type="paragraph" w:styleId="Footer">
    <w:name w:val="footer"/>
    <w:basedOn w:val="Normal"/>
    <w:link w:val="FooterChar"/>
    <w:uiPriority w:val="99"/>
    <w:unhideWhenUsed/>
    <w:rsid w:val="0024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36"/>
  </w:style>
  <w:style w:type="character" w:styleId="PageNumber">
    <w:name w:val="page number"/>
    <w:basedOn w:val="DefaultParagraphFont"/>
    <w:uiPriority w:val="99"/>
    <w:semiHidden/>
    <w:unhideWhenUsed/>
    <w:rsid w:val="00247536"/>
  </w:style>
  <w:style w:type="character" w:styleId="FollowedHyperlink">
    <w:name w:val="FollowedHyperlink"/>
    <w:basedOn w:val="DefaultParagraphFont"/>
    <w:uiPriority w:val="99"/>
    <w:semiHidden/>
    <w:unhideWhenUsed/>
    <w:rsid w:val="00543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8AA5F7387BB445A982F405B75FBCBB" ma:contentTypeVersion="13" ma:contentTypeDescription="Create a new document." ma:contentTypeScope="" ma:versionID="494c39d9bdbf94b8639d6ecc55351b5b">
  <xsd:schema xmlns:xsd="http://www.w3.org/2001/XMLSchema" xmlns:xs="http://www.w3.org/2001/XMLSchema" xmlns:p="http://schemas.microsoft.com/office/2006/metadata/properties" xmlns:ns3="5496097f-54ce-44e5-be3d-a8a507f590c6" xmlns:ns4="6f89414e-97c8-4e7d-a2ed-22c9491e9c39" targetNamespace="http://schemas.microsoft.com/office/2006/metadata/properties" ma:root="true" ma:fieldsID="1c05754f21ffee8476189bb0944fff2e" ns3:_="" ns4:_="">
    <xsd:import namespace="5496097f-54ce-44e5-be3d-a8a507f590c6"/>
    <xsd:import namespace="6f89414e-97c8-4e7d-a2ed-22c9491e9c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6097f-54ce-44e5-be3d-a8a507f590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9414e-97c8-4e7d-a2ed-22c9491e9c3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589B6-E68D-4B30-B0C2-41EFBEDAC116}">
  <ds:schemaRefs>
    <ds:schemaRef ds:uri="http://schemas.microsoft.com/sharepoint/v3/contenttype/forms"/>
  </ds:schemaRefs>
</ds:datastoreItem>
</file>

<file path=customXml/itemProps2.xml><?xml version="1.0" encoding="utf-8"?>
<ds:datastoreItem xmlns:ds="http://schemas.openxmlformats.org/officeDocument/2006/customXml" ds:itemID="{3BA2A7EB-3356-4465-82B6-978C5F269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93C054-F7B2-4AEC-BB44-A84401776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6097f-54ce-44e5-be3d-a8a507f590c6"/>
    <ds:schemaRef ds:uri="6f89414e-97c8-4e7d-a2ed-22c9491e9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Gene Roncone</cp:lastModifiedBy>
  <cp:revision>6</cp:revision>
  <cp:lastPrinted>2021-04-23T15:48:00Z</cp:lastPrinted>
  <dcterms:created xsi:type="dcterms:W3CDTF">2021-12-22T01:59:00Z</dcterms:created>
  <dcterms:modified xsi:type="dcterms:W3CDTF">2022-09-08T21:53:00Z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0x010100AD8AA5F7387BB445A982F405B75FBCBB</vt:lpwstr>
  </property>
</Properties>
</file>